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2E" w:rsidRPr="00325B29" w:rsidRDefault="00E6282E" w:rsidP="004E3044">
      <w:pPr>
        <w:ind w:firstLine="720"/>
        <w:jc w:val="both"/>
        <w:rPr>
          <w:lang w:val="sr-Cyrl-RS"/>
        </w:rPr>
      </w:pPr>
    </w:p>
    <w:p w:rsidR="00E24C92" w:rsidRPr="00E24C92" w:rsidRDefault="00E24C92" w:rsidP="004E3044">
      <w:pPr>
        <w:ind w:firstLine="720"/>
        <w:jc w:val="both"/>
        <w:rPr>
          <w:lang w:val="sr-Latn-RS"/>
        </w:rPr>
      </w:pPr>
    </w:p>
    <w:p w:rsidR="00E6282E" w:rsidRDefault="00E6282E" w:rsidP="00EB1BA5">
      <w:pPr>
        <w:ind w:firstLine="720"/>
        <w:jc w:val="both"/>
        <w:rPr>
          <w:lang w:val="ru-RU"/>
        </w:rPr>
      </w:pPr>
      <w:r w:rsidRPr="00280350">
        <w:rPr>
          <w:lang w:val="ru-RU"/>
        </w:rPr>
        <w:t>Н</w:t>
      </w:r>
      <w:r w:rsidR="00EB1BA5">
        <w:rPr>
          <w:lang w:val="ru-RU"/>
        </w:rPr>
        <w:t>а основу чл</w:t>
      </w:r>
      <w:proofErr w:type="spellStart"/>
      <w:r w:rsidR="00EB1BA5">
        <w:t>aна</w:t>
      </w:r>
      <w:proofErr w:type="spellEnd"/>
      <w:r w:rsidR="00EB1BA5">
        <w:rPr>
          <w:lang w:val="ru-RU"/>
        </w:rPr>
        <w:t xml:space="preserve"> 55. став 1. тачка 2, члана 57. став 1. и члана 60. став 1. тачка 2.</w:t>
      </w:r>
      <w:r w:rsidRPr="00280350">
        <w:rPr>
          <w:lang w:val="ru-RU"/>
        </w:rPr>
        <w:t xml:space="preserve"> Зако</w:t>
      </w:r>
      <w:r w:rsidR="00EB1BA5">
        <w:rPr>
          <w:lang w:val="ru-RU"/>
        </w:rPr>
        <w:t>на о јавним набавкама („Сл. гласник РС”, бр. 124/</w:t>
      </w:r>
      <w:r w:rsidRPr="00280350">
        <w:rPr>
          <w:lang w:val="ru-RU"/>
        </w:rPr>
        <w:t>1</w:t>
      </w:r>
      <w:r w:rsidRPr="00280350">
        <w:t>2</w:t>
      </w:r>
      <w:r>
        <w:t>,</w:t>
      </w:r>
      <w:r w:rsidR="00EB1BA5">
        <w:rPr>
          <w:lang w:val="sr-Cyrl-CS"/>
        </w:rPr>
        <w:t xml:space="preserve"> </w:t>
      </w:r>
      <w:r w:rsidR="00EB1BA5">
        <w:t>14/15</w:t>
      </w:r>
      <w:r w:rsidR="00EB1BA5">
        <w:rPr>
          <w:lang w:val="sr-Cyrl-CS"/>
        </w:rPr>
        <w:t xml:space="preserve"> и </w:t>
      </w:r>
      <w:r w:rsidR="00EB1BA5">
        <w:t>68/</w:t>
      </w:r>
      <w:r w:rsidR="00C300C8">
        <w:t>15</w:t>
      </w:r>
      <w:r w:rsidRPr="00280350">
        <w:rPr>
          <w:lang w:val="ru-RU"/>
        </w:rPr>
        <w:t xml:space="preserve">), </w:t>
      </w:r>
      <w:r w:rsidR="0024788E">
        <w:rPr>
          <w:lang w:val="sr-Cyrl-CS"/>
        </w:rPr>
        <w:t>Основна школа “</w:t>
      </w:r>
      <w:r w:rsidR="00325B29">
        <w:rPr>
          <w:lang w:val="sr-Cyrl-CS"/>
        </w:rPr>
        <w:t xml:space="preserve"> Доситеј Обрадовић</w:t>
      </w:r>
      <w:r w:rsidR="00454F3F">
        <w:rPr>
          <w:lang w:val="sr-Cyrl-CS"/>
        </w:rPr>
        <w:t xml:space="preserve">“ из </w:t>
      </w:r>
      <w:r w:rsidR="00325B29">
        <w:rPr>
          <w:lang w:val="sr-Cyrl-CS"/>
        </w:rPr>
        <w:t xml:space="preserve"> Ердеча</w:t>
      </w:r>
      <w:r w:rsidRPr="00280350">
        <w:rPr>
          <w:lang w:val="sr-Cyrl-CS"/>
        </w:rPr>
        <w:t xml:space="preserve"> </w:t>
      </w:r>
      <w:r w:rsidRPr="00280350">
        <w:rPr>
          <w:lang w:val="ru-RU"/>
        </w:rPr>
        <w:t xml:space="preserve"> (у даљем тексту: наручилац) упућује</w:t>
      </w:r>
    </w:p>
    <w:p w:rsidR="00E6282E" w:rsidRPr="00280350" w:rsidRDefault="00E6282E" w:rsidP="004E3044">
      <w:pPr>
        <w:ind w:firstLine="720"/>
        <w:jc w:val="both"/>
        <w:rPr>
          <w:lang w:val="ru-RU"/>
        </w:rPr>
      </w:pPr>
    </w:p>
    <w:p w:rsidR="00E6282E" w:rsidRPr="00280350" w:rsidRDefault="00E6282E" w:rsidP="004E3044">
      <w:pPr>
        <w:jc w:val="center"/>
        <w:rPr>
          <w:lang w:val="ru-RU"/>
        </w:rPr>
      </w:pPr>
    </w:p>
    <w:p w:rsidR="00E6282E" w:rsidRPr="00280350" w:rsidRDefault="00E6282E" w:rsidP="004E3044">
      <w:pPr>
        <w:jc w:val="center"/>
        <w:rPr>
          <w:b/>
          <w:bCs/>
          <w:lang w:val="ru-RU"/>
        </w:rPr>
      </w:pPr>
      <w:r w:rsidRPr="00280350">
        <w:rPr>
          <w:b/>
          <w:bCs/>
          <w:lang w:val="ru-RU"/>
        </w:rPr>
        <w:t xml:space="preserve">П О З И В </w:t>
      </w:r>
    </w:p>
    <w:p w:rsidR="00E6282E" w:rsidRPr="00280350" w:rsidRDefault="00E6282E" w:rsidP="004E3044">
      <w:pPr>
        <w:jc w:val="center"/>
        <w:rPr>
          <w:b/>
          <w:bCs/>
          <w:lang w:val="ru-RU"/>
        </w:rPr>
      </w:pPr>
      <w:r w:rsidRPr="00280350">
        <w:rPr>
          <w:b/>
          <w:bCs/>
          <w:lang w:val="ru-RU"/>
        </w:rPr>
        <w:t>ЗА ПОДНОШЕЊЕ ПОНУДЕ</w:t>
      </w:r>
    </w:p>
    <w:p w:rsidR="00E6282E" w:rsidRPr="00B91ACB" w:rsidRDefault="00E6282E" w:rsidP="004E3044">
      <w:pPr>
        <w:jc w:val="center"/>
        <w:rPr>
          <w:b/>
          <w:bCs/>
          <w:u w:val="single"/>
        </w:rPr>
      </w:pPr>
      <w:r w:rsidRPr="00280350">
        <w:rPr>
          <w:b/>
          <w:bCs/>
          <w:lang w:val="ru-RU"/>
        </w:rPr>
        <w:t>у поступку јавне на</w:t>
      </w:r>
      <w:r w:rsidR="00297347">
        <w:rPr>
          <w:b/>
          <w:bCs/>
          <w:lang w:val="ru-RU"/>
        </w:rPr>
        <w:t xml:space="preserve">бавке мале вредности, </w:t>
      </w:r>
      <w:r w:rsidR="00670FC9">
        <w:rPr>
          <w:b/>
          <w:bCs/>
          <w:lang w:val="sr-Cyrl-CS"/>
        </w:rPr>
        <w:t xml:space="preserve">ЈНМВ </w:t>
      </w:r>
      <w:r>
        <w:rPr>
          <w:b/>
          <w:bCs/>
          <w:lang w:val="ru-RU"/>
        </w:rPr>
        <w:t xml:space="preserve">бр. </w:t>
      </w:r>
      <w:r w:rsidR="00B91ACB">
        <w:rPr>
          <w:b/>
          <w:bCs/>
        </w:rPr>
        <w:t>1.2.5.</w:t>
      </w:r>
      <w:r w:rsidRPr="00BC61E4">
        <w:rPr>
          <w:b/>
          <w:bCs/>
          <w:lang w:val="ru-RU"/>
        </w:rPr>
        <w:t>/201</w:t>
      </w:r>
      <w:r w:rsidR="00B91ACB">
        <w:rPr>
          <w:b/>
          <w:bCs/>
        </w:rPr>
        <w:t>9</w:t>
      </w:r>
    </w:p>
    <w:p w:rsidR="00E6282E" w:rsidRPr="00C300C8" w:rsidRDefault="00E6282E" w:rsidP="004E3044">
      <w:pPr>
        <w:jc w:val="center"/>
        <w:rPr>
          <w:b/>
          <w:bCs/>
          <w:lang w:val="sr-Cyrl-CS"/>
        </w:rPr>
      </w:pPr>
      <w:r w:rsidRPr="00280350">
        <w:rPr>
          <w:b/>
          <w:bCs/>
          <w:lang w:val="ru-RU"/>
        </w:rPr>
        <w:t xml:space="preserve"> извођење екскурзије за ученике од 1. до 8. разреда</w:t>
      </w:r>
      <w:r>
        <w:rPr>
          <w:b/>
          <w:bCs/>
          <w:lang w:val="ru-RU"/>
        </w:rPr>
        <w:t>,</w:t>
      </w:r>
      <w:r w:rsidR="00454F3F">
        <w:rPr>
          <w:b/>
          <w:bCs/>
          <w:lang w:val="ru-RU"/>
        </w:rPr>
        <w:t xml:space="preserve"> и наставе у природи за  ученике од 1. до 4. разреда за школску</w:t>
      </w:r>
      <w:r>
        <w:rPr>
          <w:b/>
          <w:bCs/>
          <w:lang w:val="ru-RU"/>
        </w:rPr>
        <w:t xml:space="preserve"> 201</w:t>
      </w:r>
      <w:r w:rsidR="00B91ACB">
        <w:rPr>
          <w:b/>
          <w:bCs/>
        </w:rPr>
        <w:t>9</w:t>
      </w:r>
      <w:r>
        <w:rPr>
          <w:b/>
          <w:bCs/>
          <w:lang w:val="ru-RU"/>
        </w:rPr>
        <w:t>/</w:t>
      </w:r>
      <w:r w:rsidR="00C300C8">
        <w:rPr>
          <w:b/>
          <w:bCs/>
          <w:lang w:val="ru-RU"/>
        </w:rPr>
        <w:t>20</w:t>
      </w:r>
      <w:r w:rsidR="00234C05">
        <w:rPr>
          <w:b/>
          <w:bCs/>
        </w:rPr>
        <w:t>20</w:t>
      </w:r>
      <w:r w:rsidR="00C300C8">
        <w:rPr>
          <w:b/>
          <w:bCs/>
          <w:lang w:val="ru-RU"/>
        </w:rPr>
        <w:t xml:space="preserve"> године</w:t>
      </w:r>
    </w:p>
    <w:p w:rsidR="00E6282E" w:rsidRPr="00072A7B" w:rsidRDefault="00E6282E" w:rsidP="004E3044">
      <w:pPr>
        <w:jc w:val="center"/>
        <w:rPr>
          <w:b/>
          <w:bCs/>
        </w:rPr>
      </w:pPr>
    </w:p>
    <w:p w:rsidR="00E6282E" w:rsidRDefault="00E6282E" w:rsidP="004E3044">
      <w:pPr>
        <w:jc w:val="center"/>
        <w:rPr>
          <w:b/>
          <w:bCs/>
          <w:lang w:val="sr-Cyrl-CS"/>
        </w:rPr>
      </w:pPr>
    </w:p>
    <w:p w:rsidR="00E6282E" w:rsidRPr="00280350" w:rsidRDefault="00E6282E" w:rsidP="004E3044">
      <w:pPr>
        <w:jc w:val="center"/>
        <w:rPr>
          <w:b/>
          <w:bCs/>
          <w:lang w:val="sr-Cyrl-CS"/>
        </w:rPr>
      </w:pPr>
    </w:p>
    <w:p w:rsidR="00E6282E" w:rsidRPr="00280350" w:rsidRDefault="00E6282E" w:rsidP="004E3044">
      <w:pPr>
        <w:pStyle w:val="NoSpacing"/>
        <w:jc w:val="both"/>
        <w:rPr>
          <w:lang w:val="ru-RU"/>
        </w:rPr>
      </w:pPr>
      <w:r w:rsidRPr="00280350">
        <w:rPr>
          <w:b/>
          <w:bCs/>
          <w:lang w:val="ru-RU"/>
        </w:rPr>
        <w:tab/>
        <w:t>Назив наручиоца:</w:t>
      </w:r>
      <w:r w:rsidRPr="00280350">
        <w:rPr>
          <w:lang w:val="ru-RU"/>
        </w:rPr>
        <w:t xml:space="preserve"> Основна школа </w:t>
      </w:r>
      <w:r w:rsidR="00C300C8">
        <w:rPr>
          <w:lang w:val="ru-RU"/>
        </w:rPr>
        <w:t>«</w:t>
      </w:r>
      <w:r w:rsidR="00325B29">
        <w:rPr>
          <w:lang w:val="ru-RU"/>
        </w:rPr>
        <w:t xml:space="preserve"> Доситеј обрадовић</w:t>
      </w:r>
      <w:r w:rsidRPr="00280350">
        <w:rPr>
          <w:lang w:val="ru-RU"/>
        </w:rPr>
        <w:t xml:space="preserve"> «</w:t>
      </w:r>
    </w:p>
    <w:p w:rsidR="00E6282E" w:rsidRPr="00280350" w:rsidRDefault="00E6282E" w:rsidP="004E3044">
      <w:pPr>
        <w:pStyle w:val="NoSpacing"/>
        <w:jc w:val="both"/>
        <w:rPr>
          <w:lang w:val="ru-RU"/>
        </w:rPr>
      </w:pPr>
      <w:r w:rsidRPr="00280350">
        <w:rPr>
          <w:b/>
          <w:bCs/>
          <w:lang w:val="ru-RU"/>
        </w:rPr>
        <w:tab/>
        <w:t>Адреса наручиоца:</w:t>
      </w:r>
      <w:r w:rsidR="00454F3F">
        <w:rPr>
          <w:lang w:val="ru-RU"/>
        </w:rPr>
        <w:t xml:space="preserve"> 34</w:t>
      </w:r>
      <w:r w:rsidR="00325B29">
        <w:rPr>
          <w:lang w:val="ru-RU"/>
        </w:rPr>
        <w:t>106  Ердеч</w:t>
      </w:r>
      <w:r w:rsidR="00454F3F">
        <w:rPr>
          <w:lang w:val="ru-RU"/>
        </w:rPr>
        <w:t xml:space="preserve">, </w:t>
      </w:r>
      <w:r w:rsidR="00325B29">
        <w:rPr>
          <w:lang w:val="ru-RU"/>
        </w:rPr>
        <w:t xml:space="preserve"> Партизанских курира</w:t>
      </w:r>
      <w:r w:rsidR="00454F3F">
        <w:rPr>
          <w:lang w:val="ru-RU"/>
        </w:rPr>
        <w:t xml:space="preserve"> бб</w:t>
      </w:r>
    </w:p>
    <w:p w:rsidR="00E6282E" w:rsidRPr="00280350" w:rsidRDefault="00E6282E" w:rsidP="004E3044">
      <w:pPr>
        <w:pStyle w:val="NoSpacing"/>
        <w:jc w:val="both"/>
        <w:rPr>
          <w:lang w:val="ru-RU"/>
        </w:rPr>
      </w:pPr>
      <w:r w:rsidRPr="00280350">
        <w:rPr>
          <w:b/>
          <w:bCs/>
          <w:lang w:val="ru-RU"/>
        </w:rPr>
        <w:tab/>
        <w:t xml:space="preserve">Врста наручиоца: </w:t>
      </w:r>
      <w:r w:rsidR="00C300C8">
        <w:rPr>
          <w:lang w:val="en-US"/>
        </w:rPr>
        <w:t>У</w:t>
      </w:r>
      <w:r w:rsidRPr="00280350">
        <w:rPr>
          <w:lang w:val="ru-RU"/>
        </w:rPr>
        <w:t>станова</w:t>
      </w:r>
    </w:p>
    <w:p w:rsidR="00E6282E" w:rsidRPr="00280350" w:rsidRDefault="00E6282E" w:rsidP="004E3044">
      <w:pPr>
        <w:pStyle w:val="NoSpacing"/>
        <w:jc w:val="both"/>
        <w:rPr>
          <w:lang w:val="ru-RU"/>
        </w:rPr>
      </w:pPr>
      <w:r w:rsidRPr="00280350">
        <w:rPr>
          <w:b/>
          <w:bCs/>
          <w:lang w:val="ru-RU"/>
        </w:rPr>
        <w:tab/>
        <w:t>Врста поступка јавне набавке:</w:t>
      </w:r>
      <w:r w:rsidRPr="00280350">
        <w:rPr>
          <w:lang w:val="ru-RU"/>
        </w:rPr>
        <w:t xml:space="preserve"> Јавна набавка мале вредности</w:t>
      </w:r>
    </w:p>
    <w:p w:rsidR="00E6282E" w:rsidRPr="00454F3F" w:rsidRDefault="00E6282E" w:rsidP="004E3044">
      <w:pPr>
        <w:jc w:val="both"/>
        <w:rPr>
          <w:w w:val="101"/>
          <w:lang w:val="sr-Cyrl-CS"/>
        </w:rPr>
      </w:pPr>
      <w:r w:rsidRPr="00280350">
        <w:rPr>
          <w:b/>
          <w:bCs/>
          <w:lang w:val="ru-RU"/>
        </w:rPr>
        <w:tab/>
        <w:t xml:space="preserve">Предмет јавне набавке: </w:t>
      </w:r>
      <w:r w:rsidRPr="00280350">
        <w:rPr>
          <w:lang w:val="ru-RU"/>
        </w:rPr>
        <w:t>Услуга</w:t>
      </w:r>
      <w:r w:rsidR="0023642A">
        <w:rPr>
          <w:lang w:val="ru-RU"/>
        </w:rPr>
        <w:t xml:space="preserve"> </w:t>
      </w:r>
      <w:r w:rsidRPr="00280350">
        <w:rPr>
          <w:lang w:val="sr-Cyrl-CS"/>
        </w:rPr>
        <w:t>-</w:t>
      </w:r>
      <w:r w:rsidRPr="00280350">
        <w:rPr>
          <w:w w:val="101"/>
          <w:lang w:val="ru-RU"/>
        </w:rPr>
        <w:t xml:space="preserve"> извођење екскурзије за ученике од </w:t>
      </w:r>
      <w:r>
        <w:t>I</w:t>
      </w:r>
      <w:r w:rsidRPr="00280350">
        <w:rPr>
          <w:w w:val="101"/>
          <w:lang w:val="ru-RU"/>
        </w:rPr>
        <w:t xml:space="preserve"> </w:t>
      </w:r>
      <w:r>
        <w:rPr>
          <w:w w:val="101"/>
          <w:lang w:val="ru-RU"/>
        </w:rPr>
        <w:t xml:space="preserve">до </w:t>
      </w:r>
      <w:r>
        <w:t>VIII</w:t>
      </w:r>
      <w:r w:rsidRPr="00280350">
        <w:rPr>
          <w:w w:val="101"/>
          <w:lang w:val="ru-RU"/>
        </w:rPr>
        <w:t xml:space="preserve"> разреда</w:t>
      </w:r>
      <w:r w:rsidRPr="00280350">
        <w:rPr>
          <w:w w:val="101"/>
        </w:rPr>
        <w:t xml:space="preserve"> </w:t>
      </w:r>
      <w:r w:rsidR="00454F3F">
        <w:rPr>
          <w:w w:val="101"/>
          <w:lang w:val="sr-Cyrl-CS"/>
        </w:rPr>
        <w:t xml:space="preserve">и наставе у природи за ученике од </w:t>
      </w:r>
      <w:r w:rsidR="00454F3F">
        <w:t>I</w:t>
      </w:r>
      <w:r w:rsidR="00454F3F">
        <w:rPr>
          <w:lang w:val="sr-Cyrl-CS"/>
        </w:rPr>
        <w:t xml:space="preserve"> до</w:t>
      </w:r>
      <w:r w:rsidR="00454F3F" w:rsidRPr="00454F3F">
        <w:t xml:space="preserve"> </w:t>
      </w:r>
      <w:r w:rsidR="00454F3F">
        <w:t>IV</w:t>
      </w:r>
      <w:r w:rsidR="00454F3F">
        <w:rPr>
          <w:lang w:val="sr-Cyrl-CS"/>
        </w:rPr>
        <w:t xml:space="preserve"> разреда.</w:t>
      </w:r>
    </w:p>
    <w:p w:rsidR="00E6282E" w:rsidRPr="00C84703" w:rsidRDefault="00E6282E" w:rsidP="004E3044">
      <w:pPr>
        <w:ind w:firstLine="720"/>
        <w:jc w:val="both"/>
        <w:rPr>
          <w:lang w:val="sr-Cyrl-CS"/>
        </w:rPr>
      </w:pPr>
      <w:r w:rsidRPr="00C84703">
        <w:rPr>
          <w:lang w:val="ru-RU"/>
        </w:rPr>
        <w:t>Јавна набавка је обликована</w:t>
      </w:r>
      <w:r w:rsidRPr="00C84703">
        <w:rPr>
          <w:lang w:val="sr-Cyrl-CS"/>
        </w:rPr>
        <w:t xml:space="preserve"> по партијама и то:</w:t>
      </w:r>
    </w:p>
    <w:p w:rsidR="00E6282E" w:rsidRPr="00280350" w:rsidRDefault="00E6282E" w:rsidP="004E3044">
      <w:pPr>
        <w:jc w:val="both"/>
        <w:rPr>
          <w:b/>
          <w:bCs/>
          <w:lang w:val="sr-Cyrl-CS"/>
        </w:rPr>
      </w:pPr>
    </w:p>
    <w:p w:rsidR="00E6282E" w:rsidRPr="00280350" w:rsidRDefault="00E6282E" w:rsidP="004E3044">
      <w:pPr>
        <w:numPr>
          <w:ilvl w:val="0"/>
          <w:numId w:val="3"/>
        </w:numPr>
        <w:jc w:val="both"/>
        <w:rPr>
          <w:b/>
          <w:bCs/>
          <w:lang w:val="sr-Cyrl-CS"/>
        </w:rPr>
      </w:pPr>
      <w:r w:rsidRPr="00280350">
        <w:rPr>
          <w:b/>
          <w:bCs/>
          <w:lang w:val="sr-Cyrl-CS"/>
        </w:rPr>
        <w:t xml:space="preserve">Партија 1 – </w:t>
      </w:r>
      <w:r w:rsidRPr="00072A7B">
        <w:rPr>
          <w:lang w:val="sr-Cyrl-CS"/>
        </w:rPr>
        <w:t>је</w:t>
      </w:r>
      <w:r w:rsidR="00454F3F">
        <w:rPr>
          <w:lang w:val="sr-Cyrl-CS"/>
        </w:rPr>
        <w:t xml:space="preserve">днодневна екскурзија ученика </w:t>
      </w:r>
      <w:r>
        <w:t>I</w:t>
      </w:r>
      <w:r w:rsidRPr="009E6EDE">
        <w:rPr>
          <w:lang w:val="sr-Cyrl-CS"/>
        </w:rPr>
        <w:t xml:space="preserve"> </w:t>
      </w:r>
      <w:r w:rsidR="00454F3F">
        <w:rPr>
          <w:lang w:val="sr-Cyrl-CS"/>
        </w:rPr>
        <w:t>и</w:t>
      </w:r>
      <w:r>
        <w:rPr>
          <w:lang w:val="sr-Cyrl-CS"/>
        </w:rPr>
        <w:t xml:space="preserve"> </w:t>
      </w:r>
      <w:r w:rsidR="00454F3F">
        <w:t>II</w:t>
      </w:r>
      <w:r>
        <w:rPr>
          <w:lang w:val="sr-Cyrl-CS"/>
        </w:rPr>
        <w:t xml:space="preserve"> </w:t>
      </w:r>
      <w:r w:rsidRPr="00072A7B">
        <w:rPr>
          <w:lang w:val="sr-Cyrl-CS"/>
        </w:rPr>
        <w:t>разреда</w:t>
      </w:r>
    </w:p>
    <w:p w:rsidR="00E6282E" w:rsidRDefault="00E6282E" w:rsidP="004E3044">
      <w:pPr>
        <w:numPr>
          <w:ilvl w:val="0"/>
          <w:numId w:val="3"/>
        </w:numPr>
        <w:jc w:val="both"/>
        <w:rPr>
          <w:lang w:val="sr-Cyrl-CS"/>
        </w:rPr>
      </w:pPr>
      <w:r w:rsidRPr="00280350">
        <w:rPr>
          <w:b/>
          <w:bCs/>
          <w:lang w:val="sr-Cyrl-CS"/>
        </w:rPr>
        <w:t xml:space="preserve">Партија 2 – </w:t>
      </w:r>
      <w:r w:rsidRPr="00072A7B">
        <w:rPr>
          <w:lang w:val="sr-Cyrl-CS"/>
        </w:rPr>
        <w:t xml:space="preserve">једнодневна екскурзија </w:t>
      </w:r>
      <w:r w:rsidR="00454F3F">
        <w:rPr>
          <w:lang w:val="sr-Cyrl-CS"/>
        </w:rPr>
        <w:t xml:space="preserve">ученика </w:t>
      </w:r>
      <w:r>
        <w:rPr>
          <w:lang w:val="sr-Cyrl-CS"/>
        </w:rPr>
        <w:t xml:space="preserve"> </w:t>
      </w:r>
      <w:r w:rsidR="00454F3F">
        <w:t>III</w:t>
      </w:r>
      <w:r w:rsidR="00454F3F">
        <w:rPr>
          <w:lang w:val="sr-Cyrl-CS"/>
        </w:rPr>
        <w:t xml:space="preserve"> и</w:t>
      </w:r>
      <w:r>
        <w:rPr>
          <w:lang w:val="sr-Cyrl-CS"/>
        </w:rPr>
        <w:t xml:space="preserve"> </w:t>
      </w:r>
      <w:r w:rsidR="00454F3F">
        <w:t>IV</w:t>
      </w:r>
      <w:r w:rsidRPr="00072A7B">
        <w:rPr>
          <w:lang w:val="sr-Cyrl-CS"/>
        </w:rPr>
        <w:t>разреда</w:t>
      </w:r>
    </w:p>
    <w:p w:rsidR="00454F3F" w:rsidRPr="00072A7B" w:rsidRDefault="00454F3F" w:rsidP="004E3044">
      <w:pPr>
        <w:numPr>
          <w:ilvl w:val="0"/>
          <w:numId w:val="3"/>
        </w:numPr>
        <w:jc w:val="both"/>
        <w:rPr>
          <w:lang w:val="sr-Cyrl-CS"/>
        </w:rPr>
      </w:pPr>
      <w:r>
        <w:rPr>
          <w:b/>
          <w:bCs/>
          <w:lang w:val="sr-Cyrl-CS"/>
        </w:rPr>
        <w:t>Партија 3 –</w:t>
      </w:r>
      <w:r>
        <w:rPr>
          <w:lang w:val="sr-Cyrl-CS"/>
        </w:rPr>
        <w:t xml:space="preserve"> једнодневна екскурзија ученика </w:t>
      </w:r>
      <w:r>
        <w:t>V</w:t>
      </w:r>
      <w:r>
        <w:rPr>
          <w:lang w:val="sr-Cyrl-CS"/>
        </w:rPr>
        <w:t xml:space="preserve"> и </w:t>
      </w:r>
      <w:r>
        <w:t>VI</w:t>
      </w:r>
      <w:r>
        <w:rPr>
          <w:lang w:val="sr-Cyrl-CS"/>
        </w:rPr>
        <w:t xml:space="preserve"> разреда</w:t>
      </w:r>
    </w:p>
    <w:p w:rsidR="00E6282E" w:rsidRDefault="00454F3F" w:rsidP="00325B29">
      <w:pPr>
        <w:numPr>
          <w:ilvl w:val="0"/>
          <w:numId w:val="3"/>
        </w:numPr>
        <w:jc w:val="both"/>
        <w:rPr>
          <w:lang w:val="sr-Cyrl-CS"/>
        </w:rPr>
      </w:pPr>
      <w:r>
        <w:rPr>
          <w:b/>
          <w:bCs/>
          <w:lang w:val="sr-Cyrl-CS"/>
        </w:rPr>
        <w:t>Партија 4</w:t>
      </w:r>
      <w:r w:rsidR="00E6282E" w:rsidRPr="00280350">
        <w:rPr>
          <w:b/>
          <w:bCs/>
          <w:lang w:val="sr-Cyrl-CS"/>
        </w:rPr>
        <w:t xml:space="preserve"> – </w:t>
      </w:r>
      <w:r w:rsidR="00E6282E" w:rsidRPr="00072A7B">
        <w:rPr>
          <w:lang w:val="sr-Cyrl-CS"/>
        </w:rPr>
        <w:t xml:space="preserve">дводневна екскурзија </w:t>
      </w:r>
      <w:r w:rsidR="00E6282E">
        <w:rPr>
          <w:lang w:val="sr-Cyrl-CS"/>
        </w:rPr>
        <w:t xml:space="preserve">ученика </w:t>
      </w:r>
      <w:r>
        <w:t>VII</w:t>
      </w:r>
      <w:r w:rsidR="00325B29">
        <w:rPr>
          <w:lang w:val="sr-Cyrl-CS"/>
        </w:rPr>
        <w:t xml:space="preserve"> и </w:t>
      </w:r>
      <w:r w:rsidR="00325B29" w:rsidRPr="00325B29">
        <w:rPr>
          <w:lang w:val="sr-Cyrl-CS"/>
        </w:rPr>
        <w:t xml:space="preserve">VIII </w:t>
      </w:r>
      <w:r w:rsidR="00E6282E" w:rsidRPr="00072A7B">
        <w:rPr>
          <w:lang w:val="sr-Cyrl-CS"/>
        </w:rPr>
        <w:t>разреда</w:t>
      </w:r>
    </w:p>
    <w:p w:rsidR="00454F3F" w:rsidRPr="00072A7B" w:rsidRDefault="00454F3F" w:rsidP="004E3044">
      <w:pPr>
        <w:numPr>
          <w:ilvl w:val="0"/>
          <w:numId w:val="3"/>
        </w:numPr>
        <w:jc w:val="both"/>
        <w:rPr>
          <w:lang w:val="sr-Cyrl-CS"/>
        </w:rPr>
      </w:pPr>
      <w:r>
        <w:rPr>
          <w:b/>
          <w:bCs/>
          <w:lang w:val="sr-Cyrl-CS"/>
        </w:rPr>
        <w:t xml:space="preserve">Партија </w:t>
      </w:r>
      <w:r w:rsidR="00325B29">
        <w:rPr>
          <w:b/>
          <w:bCs/>
          <w:lang w:val="sr-Cyrl-CS"/>
        </w:rPr>
        <w:t>5</w:t>
      </w:r>
      <w:r>
        <w:rPr>
          <w:b/>
          <w:bCs/>
          <w:lang w:val="sr-Cyrl-CS"/>
        </w:rPr>
        <w:t xml:space="preserve"> –</w:t>
      </w:r>
      <w:r>
        <w:rPr>
          <w:lang w:val="sr-Cyrl-CS"/>
        </w:rPr>
        <w:t xml:space="preserve"> настава у природи за ученике од </w:t>
      </w:r>
      <w:r>
        <w:t>I</w:t>
      </w:r>
      <w:r>
        <w:rPr>
          <w:lang w:val="sr-Cyrl-CS"/>
        </w:rPr>
        <w:t xml:space="preserve"> до </w:t>
      </w:r>
      <w:r w:rsidR="00016D8D">
        <w:t>IV</w:t>
      </w:r>
      <w:r w:rsidR="00016D8D">
        <w:rPr>
          <w:lang w:val="sr-Cyrl-CS"/>
        </w:rPr>
        <w:t xml:space="preserve"> разреда</w:t>
      </w:r>
    </w:p>
    <w:p w:rsidR="00E6282E" w:rsidRPr="00072A7B" w:rsidRDefault="00E6282E" w:rsidP="004E3044">
      <w:pPr>
        <w:ind w:firstLine="720"/>
        <w:jc w:val="both"/>
        <w:rPr>
          <w:lang w:val="sr-Cyrl-CS"/>
        </w:rPr>
      </w:pPr>
    </w:p>
    <w:p w:rsidR="00C300C8" w:rsidRDefault="00E6282E" w:rsidP="00C300C8">
      <w:pPr>
        <w:pStyle w:val="NoSpacing"/>
        <w:ind w:left="360"/>
        <w:jc w:val="both"/>
        <w:rPr>
          <w:b/>
          <w:bCs/>
          <w:lang w:val="sr-Cyrl-CS"/>
        </w:rPr>
      </w:pPr>
      <w:r w:rsidRPr="00280350">
        <w:rPr>
          <w:b/>
          <w:bCs/>
          <w:lang w:val="sr-Cyrl-CS"/>
        </w:rPr>
        <w:tab/>
      </w:r>
      <w:r w:rsidRPr="00280350">
        <w:rPr>
          <w:b/>
          <w:bCs/>
        </w:rPr>
        <w:t xml:space="preserve">Назив и ознака из општег речника набавке: </w:t>
      </w:r>
    </w:p>
    <w:p w:rsidR="00E6282E" w:rsidRPr="003E03CB" w:rsidRDefault="003E03CB" w:rsidP="00C300C8">
      <w:pPr>
        <w:pStyle w:val="NoSpacing"/>
        <w:ind w:left="360" w:firstLine="349"/>
        <w:jc w:val="both"/>
        <w:rPr>
          <w:b/>
          <w:bCs/>
          <w:lang w:val="sr-Cyrl-RS"/>
        </w:rPr>
      </w:pPr>
      <w:r>
        <w:rPr>
          <w:color w:val="000000"/>
          <w:kern w:val="1"/>
          <w:lang w:val="sr-Latn-RS"/>
        </w:rPr>
        <w:t>63516000-9</w:t>
      </w:r>
      <w:r w:rsidR="00E6282E" w:rsidRPr="00DF27CD">
        <w:rPr>
          <w:color w:val="000000"/>
          <w:kern w:val="1"/>
          <w:lang w:val="sr-Cyrl-CS"/>
        </w:rPr>
        <w:t xml:space="preserve"> – услуге </w:t>
      </w:r>
      <w:r>
        <w:rPr>
          <w:color w:val="000000"/>
          <w:kern w:val="1"/>
          <w:lang w:val="sr-Latn-RS"/>
        </w:rPr>
        <w:t>o</w:t>
      </w:r>
      <w:r>
        <w:rPr>
          <w:color w:val="000000"/>
          <w:kern w:val="1"/>
          <w:lang w:val="sr-Cyrl-RS"/>
        </w:rPr>
        <w:t>рганизације путовања</w:t>
      </w:r>
    </w:p>
    <w:p w:rsidR="00E6282E" w:rsidRPr="00EA5148" w:rsidRDefault="00E6282E" w:rsidP="00C300C8">
      <w:pPr>
        <w:pStyle w:val="NoSpacing"/>
        <w:ind w:left="360" w:firstLine="349"/>
        <w:jc w:val="both"/>
        <w:rPr>
          <w:b/>
          <w:bCs/>
          <w:lang w:val="sr-Cyrl-CS"/>
        </w:rPr>
      </w:pPr>
    </w:p>
    <w:p w:rsidR="00E6282E" w:rsidRPr="00280350" w:rsidRDefault="00E6282E" w:rsidP="004E3044">
      <w:pPr>
        <w:pStyle w:val="NoSpacing"/>
        <w:jc w:val="both"/>
        <w:rPr>
          <w:lang w:val="ru-RU"/>
        </w:rPr>
      </w:pPr>
      <w:r w:rsidRPr="00280350">
        <w:rPr>
          <w:lang w:val="ru-RU"/>
        </w:rPr>
        <w:tab/>
      </w:r>
      <w:r w:rsidRPr="00280350">
        <w:rPr>
          <w:b/>
          <w:bCs/>
          <w:lang w:val="ru-RU"/>
        </w:rPr>
        <w:t xml:space="preserve">Критеријум за </w:t>
      </w:r>
      <w:r w:rsidRPr="00280350">
        <w:rPr>
          <w:b/>
          <w:bCs/>
          <w:lang w:val="sr-Cyrl-CS"/>
        </w:rPr>
        <w:t>доделу уговора</w:t>
      </w:r>
      <w:r w:rsidRPr="00280350">
        <w:rPr>
          <w:lang w:val="ru-RU"/>
        </w:rPr>
        <w:t>: Најнижа понуђена цена</w:t>
      </w:r>
    </w:p>
    <w:p w:rsidR="00E6282E" w:rsidRPr="00280350" w:rsidRDefault="00E6282E" w:rsidP="004E3044">
      <w:pPr>
        <w:pStyle w:val="NoSpacing"/>
        <w:ind w:left="360"/>
        <w:jc w:val="both"/>
        <w:rPr>
          <w:lang w:val="sr-Cyrl-CS"/>
        </w:rPr>
      </w:pPr>
    </w:p>
    <w:p w:rsidR="00E6282E" w:rsidRPr="00280350" w:rsidRDefault="00E6282E" w:rsidP="004E3044">
      <w:pPr>
        <w:pStyle w:val="NoSpacing"/>
        <w:jc w:val="both"/>
        <w:rPr>
          <w:lang w:val="ru-RU"/>
        </w:rPr>
      </w:pPr>
      <w:r w:rsidRPr="00280350">
        <w:rPr>
          <w:lang w:val="sr-Cyrl-CS"/>
        </w:rPr>
        <w:tab/>
        <w:t xml:space="preserve"> </w:t>
      </w:r>
    </w:p>
    <w:p w:rsidR="00E6282E" w:rsidRDefault="00E6282E" w:rsidP="004E3044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280350">
        <w:rPr>
          <w:lang w:val="ru-RU"/>
        </w:rPr>
        <w:t xml:space="preserve">Овај позив </w:t>
      </w:r>
      <w:r w:rsidRPr="00280350">
        <w:rPr>
          <w:lang w:val="sr-Cyrl-CS"/>
        </w:rPr>
        <w:t>н</w:t>
      </w:r>
      <w:r w:rsidRPr="00280350">
        <w:rPr>
          <w:lang w:val="ru-RU"/>
        </w:rPr>
        <w:t xml:space="preserve">аручилац </w:t>
      </w:r>
      <w:r w:rsidRPr="00280350">
        <w:rPr>
          <w:lang w:val="sr-Cyrl-CS"/>
        </w:rPr>
        <w:t xml:space="preserve">ће објавити </w:t>
      </w:r>
      <w:r w:rsidRPr="00280350">
        <w:rPr>
          <w:lang w:val="ru-RU"/>
        </w:rPr>
        <w:t>на Порталу јавних набавки</w:t>
      </w:r>
    </w:p>
    <w:p w:rsidR="00E6282E" w:rsidRPr="00376EDE" w:rsidRDefault="00E6282E" w:rsidP="004E3044">
      <w:pPr>
        <w:pStyle w:val="NoSpacing"/>
        <w:jc w:val="both"/>
        <w:rPr>
          <w:lang w:val="en-US"/>
        </w:rPr>
      </w:pPr>
      <w:r w:rsidRPr="00280350">
        <w:rPr>
          <w:lang w:val="sr-Cyrl-CS"/>
        </w:rPr>
        <w:t xml:space="preserve"> (</w:t>
      </w:r>
      <w:r w:rsidR="00A8158D">
        <w:fldChar w:fldCharType="begin"/>
      </w:r>
      <w:r w:rsidR="00A8158D">
        <w:instrText xml:space="preserve"> HYPERLINK "http://www.portal.ujn.gov.rs" </w:instrText>
      </w:r>
      <w:r w:rsidR="00A8158D">
        <w:fldChar w:fldCharType="separate"/>
      </w:r>
      <w:r w:rsidRPr="00280350">
        <w:rPr>
          <w:rStyle w:val="Hyperlink"/>
        </w:rPr>
        <w:t>www</w:t>
      </w:r>
      <w:r w:rsidRPr="00280350">
        <w:rPr>
          <w:rStyle w:val="Hyperlink"/>
          <w:lang w:val="ru-RU"/>
        </w:rPr>
        <w:t>.</w:t>
      </w:r>
      <w:r w:rsidRPr="00280350">
        <w:rPr>
          <w:rStyle w:val="Hyperlink"/>
        </w:rPr>
        <w:t>portal</w:t>
      </w:r>
      <w:r w:rsidRPr="00280350">
        <w:rPr>
          <w:rStyle w:val="Hyperlink"/>
          <w:lang w:val="ru-RU"/>
        </w:rPr>
        <w:t>.</w:t>
      </w:r>
      <w:r w:rsidRPr="00280350">
        <w:rPr>
          <w:rStyle w:val="Hyperlink"/>
        </w:rPr>
        <w:t>ujn</w:t>
      </w:r>
      <w:r w:rsidRPr="00280350">
        <w:rPr>
          <w:rStyle w:val="Hyperlink"/>
          <w:lang w:val="ru-RU"/>
        </w:rPr>
        <w:t>.</w:t>
      </w:r>
      <w:r w:rsidRPr="00280350">
        <w:rPr>
          <w:rStyle w:val="Hyperlink"/>
        </w:rPr>
        <w:t>gov</w:t>
      </w:r>
      <w:r w:rsidRPr="00280350">
        <w:rPr>
          <w:rStyle w:val="Hyperlink"/>
          <w:lang w:val="ru-RU"/>
        </w:rPr>
        <w:t>.</w:t>
      </w:r>
      <w:r w:rsidRPr="00280350">
        <w:rPr>
          <w:rStyle w:val="Hyperlink"/>
        </w:rPr>
        <w:t>rs</w:t>
      </w:r>
      <w:r w:rsidR="00A8158D">
        <w:rPr>
          <w:rStyle w:val="Hyperlink"/>
        </w:rPr>
        <w:fldChar w:fldCharType="end"/>
      </w:r>
      <w:r w:rsidRPr="00280350">
        <w:rPr>
          <w:rStyle w:val="Hyperlink"/>
          <w:lang w:val="sr-Cyrl-CS"/>
        </w:rPr>
        <w:t>)</w:t>
      </w:r>
      <w:r w:rsidR="00376EDE">
        <w:rPr>
          <w:lang w:val="en-US"/>
        </w:rPr>
        <w:t>.</w:t>
      </w:r>
    </w:p>
    <w:p w:rsidR="00E6282E" w:rsidRPr="00280350" w:rsidRDefault="00E6282E" w:rsidP="004E3044">
      <w:pPr>
        <w:pStyle w:val="NoSpacing"/>
        <w:ind w:left="360"/>
        <w:jc w:val="both"/>
        <w:rPr>
          <w:lang w:val="ru-RU"/>
        </w:rPr>
      </w:pPr>
      <w:r w:rsidRPr="00280350">
        <w:rPr>
          <w:lang w:val="ru-RU"/>
        </w:rPr>
        <w:t xml:space="preserve"> </w:t>
      </w:r>
    </w:p>
    <w:p w:rsidR="00E6282E" w:rsidRPr="00C300C8" w:rsidRDefault="00E6282E" w:rsidP="004E3044">
      <w:pPr>
        <w:numPr>
          <w:ilvl w:val="0"/>
          <w:numId w:val="1"/>
        </w:numPr>
        <w:suppressAutoHyphens/>
        <w:jc w:val="both"/>
        <w:rPr>
          <w:lang w:val="sr-Cyrl-CS"/>
        </w:rPr>
      </w:pPr>
      <w:r w:rsidRPr="00280350">
        <w:rPr>
          <w:lang w:val="sr-Cyrl-CS"/>
        </w:rPr>
        <w:t>Конкурсна документација се може подићи лично у просторијама Основне</w:t>
      </w:r>
      <w:r w:rsidR="00C300C8">
        <w:rPr>
          <w:lang w:val="sr-Cyrl-CS"/>
        </w:rPr>
        <w:t xml:space="preserve"> </w:t>
      </w:r>
      <w:r w:rsidR="00A653DF">
        <w:rPr>
          <w:lang w:val="sr-Cyrl-CS"/>
        </w:rPr>
        <w:t>школе „</w:t>
      </w:r>
      <w:r w:rsidR="00325B29">
        <w:rPr>
          <w:lang w:val="sr-Cyrl-CS"/>
        </w:rPr>
        <w:t>Доситеј Обрадовић</w:t>
      </w:r>
      <w:r w:rsidR="00A653DF">
        <w:rPr>
          <w:lang w:val="sr-Cyrl-CS"/>
        </w:rPr>
        <w:t xml:space="preserve">“ </w:t>
      </w:r>
      <w:r w:rsidR="00325B29">
        <w:rPr>
          <w:lang w:val="sr-Cyrl-CS"/>
        </w:rPr>
        <w:t xml:space="preserve"> Ердеч</w:t>
      </w:r>
      <w:r w:rsidR="00A653DF">
        <w:rPr>
          <w:lang w:val="sr-Cyrl-CS"/>
        </w:rPr>
        <w:t xml:space="preserve">, ул. </w:t>
      </w:r>
      <w:r w:rsidR="00325B29">
        <w:rPr>
          <w:lang w:val="sr-Cyrl-CS"/>
        </w:rPr>
        <w:t>Партизанских курира</w:t>
      </w:r>
      <w:r w:rsidR="00A653DF">
        <w:rPr>
          <w:lang w:val="sr-Cyrl-CS"/>
        </w:rPr>
        <w:t xml:space="preserve"> бб</w:t>
      </w:r>
      <w:r w:rsidRPr="00C300C8">
        <w:rPr>
          <w:lang w:val="sr-Cyrl-CS"/>
        </w:rPr>
        <w:t>, канцеларији секретара школе, сваким  радним даном у времену од 08,00 – 12,00 часова  или  се може преузети са Портала Управе за јавне набавке –</w:t>
      </w:r>
      <w:r w:rsidRPr="00C300C8">
        <w:rPr>
          <w:b/>
          <w:bCs/>
          <w:lang w:val="sr-Cyrl-CS"/>
        </w:rPr>
        <w:t xml:space="preserve">www.portal.ujn.gov.rs </w:t>
      </w:r>
      <w:r w:rsidRPr="00C300C8">
        <w:rPr>
          <w:lang w:val="sr-Cyrl-CS"/>
        </w:rPr>
        <w:t xml:space="preserve">све до истека рока за достављање понуда. </w:t>
      </w:r>
    </w:p>
    <w:p w:rsidR="00E6282E" w:rsidRPr="00FE738D" w:rsidRDefault="00E6282E" w:rsidP="004E3044">
      <w:pPr>
        <w:pStyle w:val="NoSpacing"/>
        <w:ind w:left="360"/>
        <w:jc w:val="both"/>
        <w:rPr>
          <w:lang w:val="ru-RU"/>
        </w:rPr>
      </w:pPr>
    </w:p>
    <w:p w:rsidR="00E6282E" w:rsidRPr="00C300C8" w:rsidRDefault="00E6282E" w:rsidP="004E3044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280350">
        <w:rPr>
          <w:lang w:val="ru-RU"/>
        </w:rPr>
        <w:t>Право учешћа у поступку јавне набавке има понуђач који испуњава услове из</w:t>
      </w:r>
      <w:r w:rsidR="00C300C8">
        <w:rPr>
          <w:lang w:val="ru-RU"/>
        </w:rPr>
        <w:t xml:space="preserve"> </w:t>
      </w:r>
      <w:r w:rsidRPr="00C300C8">
        <w:rPr>
          <w:lang w:val="ru-RU"/>
        </w:rPr>
        <w:t>члана 75. и 76. став 2. Зако</w:t>
      </w:r>
      <w:r w:rsidR="00C300C8">
        <w:rPr>
          <w:lang w:val="ru-RU"/>
        </w:rPr>
        <w:t>на о јавним набавкама („Сл. гласник РС”, бр. 124/</w:t>
      </w:r>
      <w:r w:rsidR="00C300C8" w:rsidRPr="00280350">
        <w:rPr>
          <w:lang w:val="ru-RU"/>
        </w:rPr>
        <w:t>1</w:t>
      </w:r>
      <w:r w:rsidR="00C300C8" w:rsidRPr="00280350">
        <w:t>2</w:t>
      </w:r>
      <w:r w:rsidR="00C300C8">
        <w:t>,</w:t>
      </w:r>
      <w:r w:rsidR="00C300C8">
        <w:rPr>
          <w:lang w:val="sr-Cyrl-CS"/>
        </w:rPr>
        <w:t xml:space="preserve"> </w:t>
      </w:r>
      <w:r w:rsidR="00C300C8">
        <w:t>14/15</w:t>
      </w:r>
      <w:r w:rsidR="00C300C8">
        <w:rPr>
          <w:lang w:val="sr-Cyrl-CS"/>
        </w:rPr>
        <w:t xml:space="preserve"> и </w:t>
      </w:r>
      <w:r w:rsidR="00C300C8">
        <w:t>68/15</w:t>
      </w:r>
      <w:r w:rsidRPr="00C300C8">
        <w:rPr>
          <w:lang w:val="ru-RU"/>
        </w:rPr>
        <w:t>), односно ако:</w:t>
      </w:r>
    </w:p>
    <w:p w:rsidR="00E6282E" w:rsidRPr="00C300C8" w:rsidRDefault="00E6282E" w:rsidP="004E3044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280350">
        <w:rPr>
          <w:lang w:val="ru-RU"/>
        </w:rPr>
        <w:t>је регистрован код надлежног органа, односно уписан у одговарајући</w:t>
      </w:r>
      <w:r w:rsidR="00C300C8">
        <w:rPr>
          <w:lang w:val="ru-RU"/>
        </w:rPr>
        <w:t xml:space="preserve"> </w:t>
      </w:r>
      <w:r w:rsidRPr="00C300C8">
        <w:rPr>
          <w:lang w:val="ru-RU"/>
        </w:rPr>
        <w:t>регистар;</w:t>
      </w:r>
    </w:p>
    <w:p w:rsidR="00E6282E" w:rsidRPr="00C300C8" w:rsidRDefault="00E6282E" w:rsidP="00376EDE">
      <w:pPr>
        <w:pStyle w:val="NoSpacing"/>
        <w:numPr>
          <w:ilvl w:val="0"/>
          <w:numId w:val="2"/>
        </w:numPr>
        <w:jc w:val="both"/>
        <w:rPr>
          <w:w w:val="101"/>
          <w:lang w:val="ru-RU"/>
        </w:rPr>
      </w:pPr>
      <w:r w:rsidRPr="00280350">
        <w:rPr>
          <w:w w:val="101"/>
          <w:lang w:val="ru-RU"/>
        </w:rPr>
        <w:t>он и његов законски заступник није осуђиван за неко од кривичних дела</w:t>
      </w:r>
      <w:r w:rsidR="00C300C8">
        <w:rPr>
          <w:w w:val="101"/>
          <w:lang w:val="ru-RU"/>
        </w:rPr>
        <w:t xml:space="preserve"> </w:t>
      </w:r>
      <w:r w:rsidRPr="00C300C8">
        <w:rPr>
          <w:w w:val="101"/>
          <w:lang w:val="ru-RU"/>
        </w:rPr>
        <w:t>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кривично дело пре</w:t>
      </w:r>
      <w:proofErr w:type="spellStart"/>
      <w:r w:rsidR="00C300C8">
        <w:rPr>
          <w:w w:val="101"/>
          <w:lang w:val="en-US"/>
        </w:rPr>
        <w:t>варе</w:t>
      </w:r>
      <w:proofErr w:type="spellEnd"/>
      <w:r w:rsidR="00C300C8">
        <w:rPr>
          <w:w w:val="101"/>
          <w:lang w:val="sr-Cyrl-CS"/>
        </w:rPr>
        <w:t>;</w:t>
      </w:r>
    </w:p>
    <w:p w:rsidR="00E6282E" w:rsidRPr="00C300C8" w:rsidRDefault="00E6282E" w:rsidP="004E3044">
      <w:pPr>
        <w:pStyle w:val="NoSpacing"/>
        <w:numPr>
          <w:ilvl w:val="0"/>
          <w:numId w:val="2"/>
        </w:numPr>
        <w:jc w:val="both"/>
        <w:rPr>
          <w:w w:val="101"/>
          <w:lang w:val="ru-RU"/>
        </w:rPr>
      </w:pPr>
      <w:bookmarkStart w:id="0" w:name="_GoBack"/>
      <w:bookmarkEnd w:id="0"/>
      <w:r w:rsidRPr="00280350">
        <w:rPr>
          <w:w w:val="101"/>
          <w:lang w:val="ru-RU"/>
        </w:rPr>
        <w:lastRenderedPageBreak/>
        <w:t xml:space="preserve">је измирио доспеле порезе, доприносе и </w:t>
      </w:r>
      <w:r w:rsidR="00F77C8B">
        <w:rPr>
          <w:w w:val="101"/>
          <w:lang w:val="ru-RU"/>
        </w:rPr>
        <w:t xml:space="preserve">друге </w:t>
      </w:r>
      <w:r w:rsidRPr="00280350">
        <w:rPr>
          <w:w w:val="101"/>
          <w:lang w:val="ru-RU"/>
        </w:rPr>
        <w:t>јавне дажбине у складу са</w:t>
      </w:r>
      <w:r w:rsidR="00C300C8">
        <w:rPr>
          <w:w w:val="101"/>
          <w:lang w:val="ru-RU"/>
        </w:rPr>
        <w:t xml:space="preserve"> </w:t>
      </w:r>
      <w:r w:rsidRPr="00C300C8">
        <w:rPr>
          <w:w w:val="101"/>
          <w:lang w:val="ru-RU"/>
        </w:rPr>
        <w:t xml:space="preserve">прописима Републике Србије или стране државе када </w:t>
      </w:r>
      <w:r w:rsidR="00F77C8B">
        <w:rPr>
          <w:w w:val="101"/>
          <w:lang w:val="ru-RU"/>
        </w:rPr>
        <w:t>има седиште на њеној територији;</w:t>
      </w:r>
    </w:p>
    <w:p w:rsidR="00E6282E" w:rsidRPr="00280350" w:rsidRDefault="00E6282E" w:rsidP="004E3044">
      <w:pPr>
        <w:pStyle w:val="NoSpacing"/>
        <w:ind w:firstLine="720"/>
        <w:jc w:val="both"/>
        <w:rPr>
          <w:w w:val="101"/>
        </w:rPr>
      </w:pPr>
      <w:r>
        <w:rPr>
          <w:lang w:val="ru-RU"/>
        </w:rPr>
        <w:t xml:space="preserve">- </w:t>
      </w:r>
      <w:r w:rsidRPr="00445E3B">
        <w:rPr>
          <w:lang w:val="ru-RU"/>
        </w:rPr>
        <w:t xml:space="preserve"> </w:t>
      </w:r>
      <w:r w:rsidR="00C300C8">
        <w:rPr>
          <w:lang w:val="ru-RU"/>
        </w:rPr>
        <w:t xml:space="preserve"> </w:t>
      </w:r>
      <w:r w:rsidRPr="00280350">
        <w:rPr>
          <w:w w:val="101"/>
        </w:rPr>
        <w:t>поседује лиценцу министарства надлежног за</w:t>
      </w:r>
      <w:r>
        <w:rPr>
          <w:w w:val="101"/>
        </w:rPr>
        <w:t xml:space="preserve"> послове </w:t>
      </w:r>
      <w:r w:rsidRPr="00280350">
        <w:rPr>
          <w:w w:val="101"/>
        </w:rPr>
        <w:t>туризма и испуњава друге услове прописане зако</w:t>
      </w:r>
      <w:r>
        <w:rPr>
          <w:w w:val="101"/>
        </w:rPr>
        <w:t xml:space="preserve">ном којим се уређује делатност </w:t>
      </w:r>
      <w:r w:rsidRPr="00280350">
        <w:rPr>
          <w:w w:val="101"/>
        </w:rPr>
        <w:t>туризма,</w:t>
      </w:r>
    </w:p>
    <w:p w:rsidR="00E6282E" w:rsidRPr="00280350" w:rsidRDefault="00E6282E" w:rsidP="004E3044">
      <w:pPr>
        <w:pStyle w:val="NoSpacing"/>
        <w:ind w:firstLine="720"/>
        <w:jc w:val="both"/>
        <w:rPr>
          <w:w w:val="101"/>
        </w:rPr>
      </w:pPr>
      <w:r w:rsidRPr="00280350">
        <w:rPr>
          <w:w w:val="101"/>
        </w:rPr>
        <w:t>-    има референце и искуство у ђачком и омладинском туризму.</w:t>
      </w:r>
    </w:p>
    <w:p w:rsidR="00E6282E" w:rsidRPr="00280350" w:rsidRDefault="00E6282E" w:rsidP="004E3044">
      <w:pPr>
        <w:pStyle w:val="NoSpacing"/>
        <w:ind w:left="360"/>
        <w:jc w:val="both"/>
        <w:rPr>
          <w:lang w:val="ru-RU"/>
        </w:rPr>
      </w:pPr>
    </w:p>
    <w:p w:rsidR="00E6282E" w:rsidRPr="00F77C8B" w:rsidRDefault="00E6282E" w:rsidP="004E3044">
      <w:pPr>
        <w:pStyle w:val="NoSpacing"/>
        <w:numPr>
          <w:ilvl w:val="0"/>
          <w:numId w:val="1"/>
        </w:numPr>
        <w:jc w:val="both"/>
        <w:rPr>
          <w:lang w:val="ru-RU"/>
        </w:rPr>
      </w:pPr>
      <w:r w:rsidRPr="00280350">
        <w:rPr>
          <w:w w:val="101"/>
          <w:lang w:val="ru-RU"/>
        </w:rPr>
        <w:t>Понуђач подноси понуду у затвореној коверти или кутији, затворену на начин</w:t>
      </w:r>
      <w:r w:rsidR="00F77C8B">
        <w:rPr>
          <w:lang w:val="ru-RU"/>
        </w:rPr>
        <w:t xml:space="preserve"> </w:t>
      </w:r>
      <w:r w:rsidRPr="00F77C8B">
        <w:rPr>
          <w:w w:val="101"/>
          <w:lang w:val="ru-RU"/>
        </w:rPr>
        <w:t xml:space="preserve">да се приликом отварања понуда може са сигурношћу утврдити да се први пут отвара, непосредно или путем поште на адресу наручиоца: </w:t>
      </w:r>
      <w:r w:rsidR="0023642A">
        <w:rPr>
          <w:w w:val="101"/>
          <w:lang w:val="sr-Cyrl-CS"/>
        </w:rPr>
        <w:t>Основна школа “</w:t>
      </w:r>
      <w:r w:rsidR="00325B29">
        <w:rPr>
          <w:w w:val="101"/>
          <w:lang w:val="sr-Cyrl-CS"/>
        </w:rPr>
        <w:t xml:space="preserve"> Доситеј Обрадовић</w:t>
      </w:r>
      <w:r w:rsidRPr="00F77C8B">
        <w:rPr>
          <w:w w:val="101"/>
          <w:lang w:val="sr-Cyrl-CS"/>
        </w:rPr>
        <w:t xml:space="preserve">“ </w:t>
      </w:r>
      <w:r w:rsidR="00A653DF">
        <w:rPr>
          <w:w w:val="101"/>
          <w:lang w:val="ru-RU"/>
        </w:rPr>
        <w:t>34</w:t>
      </w:r>
      <w:r w:rsidR="00325B29">
        <w:rPr>
          <w:w w:val="101"/>
          <w:lang w:val="ru-RU"/>
        </w:rPr>
        <w:t xml:space="preserve"> 106 Ердеч</w:t>
      </w:r>
      <w:r w:rsidR="00A653DF">
        <w:rPr>
          <w:w w:val="101"/>
          <w:lang w:val="sr-Cyrl-CS"/>
        </w:rPr>
        <w:t xml:space="preserve">, ул. </w:t>
      </w:r>
      <w:r w:rsidR="00325B29">
        <w:rPr>
          <w:w w:val="101"/>
          <w:lang w:val="sr-Cyrl-CS"/>
        </w:rPr>
        <w:t>Партизанских курира бб</w:t>
      </w:r>
      <w:r w:rsidRPr="00F77C8B">
        <w:rPr>
          <w:w w:val="101"/>
          <w:lang w:val="sr-Cyrl-CS"/>
        </w:rPr>
        <w:t xml:space="preserve"> </w:t>
      </w:r>
      <w:r w:rsidRPr="00F77C8B">
        <w:rPr>
          <w:w w:val="101"/>
          <w:lang w:val="ru-RU"/>
        </w:rPr>
        <w:t xml:space="preserve"> са назнаком: „</w:t>
      </w:r>
      <w:r w:rsidRPr="00F77C8B">
        <w:rPr>
          <w:b/>
          <w:bCs/>
          <w:w w:val="101"/>
          <w:lang w:val="ru-RU"/>
        </w:rPr>
        <w:t xml:space="preserve">Понуда за ЈНМВ </w:t>
      </w:r>
      <w:r w:rsidRPr="00013242">
        <w:rPr>
          <w:b/>
          <w:bCs/>
          <w:w w:val="101"/>
          <w:lang w:val="ru-RU"/>
        </w:rPr>
        <w:t xml:space="preserve">бр. </w:t>
      </w:r>
      <w:r w:rsidR="00234C05">
        <w:rPr>
          <w:b/>
          <w:bCs/>
          <w:w w:val="101"/>
          <w:lang w:val="en-US"/>
        </w:rPr>
        <w:t>1.2.5.</w:t>
      </w:r>
      <w:r w:rsidRPr="00013242">
        <w:rPr>
          <w:b/>
          <w:bCs/>
          <w:w w:val="101"/>
          <w:lang w:val="ru-RU"/>
        </w:rPr>
        <w:t>/201</w:t>
      </w:r>
      <w:r w:rsidR="00234C05">
        <w:rPr>
          <w:b/>
          <w:bCs/>
          <w:w w:val="101"/>
          <w:lang w:val="en-US"/>
        </w:rPr>
        <w:t>9</w:t>
      </w:r>
      <w:r w:rsidRPr="00F77C8B">
        <w:rPr>
          <w:b/>
          <w:bCs/>
          <w:w w:val="101"/>
          <w:lang w:val="ru-RU"/>
        </w:rPr>
        <w:t xml:space="preserve"> – извођење екскурзије </w:t>
      </w:r>
      <w:r w:rsidR="00A653DF">
        <w:rPr>
          <w:b/>
          <w:bCs/>
          <w:w w:val="101"/>
          <w:lang w:val="ru-RU"/>
        </w:rPr>
        <w:t xml:space="preserve">и наставе у природи </w:t>
      </w:r>
      <w:r w:rsidRPr="00F77C8B">
        <w:rPr>
          <w:b/>
          <w:bCs/>
          <w:w w:val="101"/>
          <w:lang w:val="ru-RU"/>
        </w:rPr>
        <w:t>у школској 201</w:t>
      </w:r>
      <w:r w:rsidR="00234C05">
        <w:rPr>
          <w:b/>
          <w:bCs/>
          <w:w w:val="101"/>
          <w:lang w:val="en-US"/>
        </w:rPr>
        <w:t>9</w:t>
      </w:r>
      <w:r w:rsidRPr="00F77C8B">
        <w:rPr>
          <w:b/>
          <w:bCs/>
          <w:w w:val="101"/>
          <w:lang w:val="ru-RU"/>
        </w:rPr>
        <w:t>/</w:t>
      </w:r>
      <w:r w:rsidR="00234C05">
        <w:rPr>
          <w:b/>
          <w:bCs/>
          <w:w w:val="101"/>
          <w:lang w:val="ru-RU"/>
        </w:rPr>
        <w:t>20</w:t>
      </w:r>
      <w:r w:rsidR="00234C05">
        <w:rPr>
          <w:b/>
          <w:bCs/>
          <w:w w:val="101"/>
          <w:lang w:val="en-US"/>
        </w:rPr>
        <w:t>20</w:t>
      </w:r>
      <w:r w:rsidRPr="00F77C8B">
        <w:rPr>
          <w:b/>
          <w:bCs/>
          <w:w w:val="101"/>
          <w:lang w:val="ru-RU"/>
        </w:rPr>
        <w:t xml:space="preserve"> </w:t>
      </w:r>
      <w:r w:rsidR="00F77C8B">
        <w:rPr>
          <w:b/>
          <w:bCs/>
          <w:w w:val="101"/>
          <w:lang w:val="ru-RU"/>
        </w:rPr>
        <w:t xml:space="preserve">години, по партијама, </w:t>
      </w:r>
      <w:r w:rsidRPr="00F77C8B">
        <w:rPr>
          <w:b/>
          <w:bCs/>
          <w:w w:val="101"/>
          <w:lang w:val="ru-RU"/>
        </w:rPr>
        <w:t>За партију бр.</w:t>
      </w:r>
      <w:r w:rsidRPr="00F77C8B">
        <w:rPr>
          <w:b/>
          <w:bCs/>
          <w:w w:val="101"/>
          <w:lang w:val="sr-Cyrl-CS"/>
        </w:rPr>
        <w:t>_________ екскурзија ученика ______________________________________________________</w:t>
      </w:r>
      <w:r w:rsidRPr="00F77C8B">
        <w:rPr>
          <w:b/>
          <w:bCs/>
          <w:w w:val="101"/>
          <w:lang w:val="ru-RU"/>
        </w:rPr>
        <w:t>.</w:t>
      </w:r>
    </w:p>
    <w:p w:rsidR="00F77C8B" w:rsidRDefault="00E6282E" w:rsidP="00F77C8B">
      <w:pPr>
        <w:ind w:left="270" w:firstLine="360"/>
        <w:jc w:val="both"/>
        <w:rPr>
          <w:lang w:val="sr-Cyrl-CS"/>
        </w:rPr>
      </w:pPr>
      <w:r w:rsidRPr="00280350">
        <w:rPr>
          <w:lang w:val="sr-Latn-CS"/>
        </w:rPr>
        <w:t>Понуђач може да поднесе понуду за једну или више партија.</w:t>
      </w:r>
      <w:r w:rsidR="00F77C8B">
        <w:rPr>
          <w:lang w:val="sr-Cyrl-CS"/>
        </w:rPr>
        <w:t xml:space="preserve"> </w:t>
      </w:r>
    </w:p>
    <w:p w:rsidR="00F77C8B" w:rsidRDefault="00E6282E" w:rsidP="00F77C8B">
      <w:pPr>
        <w:ind w:left="270" w:firstLine="360"/>
        <w:jc w:val="both"/>
        <w:rPr>
          <w:lang w:val="sr-Cyrl-CS"/>
        </w:rPr>
      </w:pPr>
      <w:r w:rsidRPr="00F77C8B">
        <w:rPr>
          <w:lang w:val="sr-Latn-CS"/>
        </w:rPr>
        <w:t xml:space="preserve">Коверта на предњој страни мора имати заводни број </w:t>
      </w:r>
      <w:r w:rsidRPr="00F77C8B">
        <w:rPr>
          <w:lang w:val="sr-Cyrl-CS"/>
        </w:rPr>
        <w:t>понуде</w:t>
      </w:r>
      <w:r w:rsidRPr="00F77C8B">
        <w:rPr>
          <w:lang w:val="sr-Latn-CS"/>
        </w:rPr>
        <w:t>, а на полеђини</w:t>
      </w:r>
      <w:r w:rsidR="00F77C8B" w:rsidRPr="00F77C8B">
        <w:rPr>
          <w:lang w:val="sr-Cyrl-CS"/>
        </w:rPr>
        <w:t xml:space="preserve"> </w:t>
      </w:r>
      <w:proofErr w:type="spellStart"/>
      <w:r w:rsidRPr="00280350">
        <w:t>коверте</w:t>
      </w:r>
      <w:proofErr w:type="spellEnd"/>
      <w:r w:rsidRPr="00F77C8B">
        <w:rPr>
          <w:lang w:val="sr-Cyrl-CS"/>
        </w:rPr>
        <w:t xml:space="preserve"> </w:t>
      </w:r>
      <w:r w:rsidR="00F77C8B" w:rsidRPr="00F77C8B">
        <w:rPr>
          <w:lang w:val="sr-Latn-CS"/>
        </w:rPr>
        <w:t>(пошиљке)</w:t>
      </w:r>
      <w:r w:rsidR="00F77C8B" w:rsidRPr="00F77C8B">
        <w:rPr>
          <w:lang w:val="sr-Cyrl-CS"/>
        </w:rPr>
        <w:t xml:space="preserve"> </w:t>
      </w:r>
      <w:r w:rsidRPr="00F77C8B">
        <w:rPr>
          <w:lang w:val="sr-Latn-CS"/>
        </w:rPr>
        <w:t>обавезно навести назив и адресу понуђача, особу за контакт и број телефона за контакт</w:t>
      </w:r>
      <w:r w:rsidRPr="00F77C8B">
        <w:rPr>
          <w:lang w:val="sr-Cyrl-CS"/>
        </w:rPr>
        <w:t>.</w:t>
      </w:r>
      <w:r w:rsidR="00F77C8B">
        <w:rPr>
          <w:lang w:val="sr-Cyrl-CS"/>
        </w:rPr>
        <w:t xml:space="preserve"> </w:t>
      </w:r>
    </w:p>
    <w:p w:rsidR="00F77C8B" w:rsidRDefault="00E6282E" w:rsidP="00F77C8B">
      <w:pPr>
        <w:ind w:left="270" w:firstLine="360"/>
        <w:jc w:val="both"/>
        <w:rPr>
          <w:b/>
          <w:bCs/>
          <w:w w:val="101"/>
          <w:u w:val="single"/>
          <w:lang w:val="ru-RU"/>
        </w:rPr>
      </w:pPr>
      <w:r w:rsidRPr="00280350">
        <w:rPr>
          <w:w w:val="101"/>
          <w:lang w:val="ru-RU"/>
        </w:rPr>
        <w:t>Понуда се сматра благовременом ако је наручилац исту примио до</w:t>
      </w:r>
      <w:r w:rsidR="00F77C8B">
        <w:rPr>
          <w:w w:val="101"/>
          <w:lang w:val="ru-RU"/>
        </w:rPr>
        <w:t xml:space="preserve"> </w:t>
      </w:r>
      <w:r w:rsidR="00B860AF">
        <w:rPr>
          <w:w w:val="101"/>
          <w:lang w:val="ru-RU"/>
        </w:rPr>
        <w:t xml:space="preserve"> </w:t>
      </w:r>
      <w:r w:rsidR="009D4FC9">
        <w:rPr>
          <w:b/>
          <w:w w:val="101"/>
          <w:lang w:val="sr-Latn-RS"/>
        </w:rPr>
        <w:t>04.11</w:t>
      </w:r>
      <w:r w:rsidR="00B860AF" w:rsidRPr="00B860AF">
        <w:rPr>
          <w:b/>
          <w:w w:val="101"/>
          <w:lang w:val="ru-RU"/>
        </w:rPr>
        <w:t>.2019</w:t>
      </w:r>
      <w:r w:rsidR="009D4FC9">
        <w:rPr>
          <w:w w:val="101"/>
          <w:lang w:val="sr-Latn-RS"/>
        </w:rPr>
        <w:t xml:space="preserve"> </w:t>
      </w:r>
      <w:r w:rsidR="009D4FC9">
        <w:rPr>
          <w:w w:val="101"/>
          <w:lang w:val="sr-Cyrl-RS"/>
        </w:rPr>
        <w:t xml:space="preserve">године до </w:t>
      </w:r>
      <w:r w:rsidR="009D4FC9" w:rsidRPr="009D4FC9">
        <w:rPr>
          <w:b/>
          <w:w w:val="101"/>
          <w:lang w:val="sr-Cyrl-RS"/>
        </w:rPr>
        <w:t>12,00</w:t>
      </w:r>
      <w:r w:rsidR="009D4FC9">
        <w:rPr>
          <w:w w:val="101"/>
          <w:lang w:val="sr-Cyrl-RS"/>
        </w:rPr>
        <w:t xml:space="preserve"> </w:t>
      </w:r>
      <w:r w:rsidRPr="00B706E0">
        <w:rPr>
          <w:b/>
          <w:bCs/>
          <w:w w:val="101"/>
          <w:u w:val="single"/>
          <w:lang w:val="ru-RU"/>
        </w:rPr>
        <w:t xml:space="preserve">часова. </w:t>
      </w:r>
    </w:p>
    <w:p w:rsidR="00F77C8B" w:rsidRDefault="00F77C8B" w:rsidP="00F77C8B">
      <w:pPr>
        <w:ind w:left="270" w:firstLine="360"/>
        <w:jc w:val="both"/>
        <w:rPr>
          <w:b/>
          <w:bCs/>
          <w:w w:val="101"/>
          <w:u w:val="single"/>
          <w:lang w:val="ru-RU"/>
        </w:rPr>
      </w:pPr>
    </w:p>
    <w:p w:rsidR="00F77C8B" w:rsidRDefault="00E6282E" w:rsidP="00F77C8B">
      <w:pPr>
        <w:ind w:left="270" w:firstLine="360"/>
        <w:jc w:val="both"/>
        <w:rPr>
          <w:w w:val="101"/>
          <w:lang w:val="ru-RU"/>
        </w:rPr>
      </w:pPr>
      <w:r w:rsidRPr="00280350">
        <w:rPr>
          <w:w w:val="101"/>
          <w:lang w:val="ru-RU"/>
        </w:rPr>
        <w:t>Неблаговременом понудом ће се сматрати она понуда коју је Наручилац</w:t>
      </w:r>
      <w:r w:rsidR="00F77C8B">
        <w:rPr>
          <w:w w:val="101"/>
          <w:lang w:val="ru-RU"/>
        </w:rPr>
        <w:t xml:space="preserve"> </w:t>
      </w:r>
      <w:r w:rsidRPr="00280350">
        <w:rPr>
          <w:w w:val="101"/>
          <w:lang w:val="ru-RU"/>
        </w:rPr>
        <w:t>примио након истека рока за подношење понуда.</w:t>
      </w:r>
      <w:r w:rsidR="00F77C8B">
        <w:rPr>
          <w:w w:val="101"/>
          <w:lang w:val="ru-RU"/>
        </w:rPr>
        <w:t xml:space="preserve"> </w:t>
      </w:r>
    </w:p>
    <w:p w:rsidR="00F77C8B" w:rsidRDefault="00F77C8B" w:rsidP="00F77C8B">
      <w:pPr>
        <w:ind w:left="270" w:firstLine="360"/>
        <w:jc w:val="both"/>
        <w:rPr>
          <w:w w:val="101"/>
          <w:lang w:val="ru-RU"/>
        </w:rPr>
      </w:pPr>
    </w:p>
    <w:p w:rsidR="00E6282E" w:rsidRPr="00F77C8B" w:rsidRDefault="00E6282E" w:rsidP="00F77C8B">
      <w:pPr>
        <w:ind w:left="270" w:firstLine="360"/>
        <w:jc w:val="both"/>
        <w:rPr>
          <w:lang w:val="sr-Cyrl-CS"/>
        </w:rPr>
      </w:pPr>
      <w:r w:rsidRPr="00280350">
        <w:rPr>
          <w:w w:val="101"/>
          <w:lang w:val="ru-RU"/>
        </w:rPr>
        <w:t>Неблаговремене понуде комисија за јавну набавку н</w:t>
      </w:r>
      <w:r>
        <w:rPr>
          <w:w w:val="101"/>
          <w:lang w:val="ru-RU"/>
        </w:rPr>
        <w:t>аручиоца ће, по</w:t>
      </w:r>
      <w:r w:rsidR="00F77C8B">
        <w:rPr>
          <w:w w:val="101"/>
          <w:lang w:val="ru-RU"/>
        </w:rPr>
        <w:t xml:space="preserve"> </w:t>
      </w:r>
      <w:r w:rsidRPr="00280350">
        <w:rPr>
          <w:w w:val="101"/>
          <w:lang w:val="ru-RU"/>
        </w:rPr>
        <w:t>окончању</w:t>
      </w:r>
      <w:r>
        <w:rPr>
          <w:w w:val="101"/>
          <w:lang w:val="ru-RU"/>
        </w:rPr>
        <w:t xml:space="preserve"> </w:t>
      </w:r>
      <w:r w:rsidR="00F77C8B">
        <w:rPr>
          <w:w w:val="101"/>
          <w:lang w:val="ru-RU"/>
        </w:rPr>
        <w:t xml:space="preserve">поступка </w:t>
      </w:r>
      <w:r w:rsidRPr="00280350">
        <w:rPr>
          <w:w w:val="101"/>
          <w:lang w:val="ru-RU"/>
        </w:rPr>
        <w:t>отварања понуда, вратити неотворене понуђачу са назнаком да су поднете неблаговремено.</w:t>
      </w:r>
    </w:p>
    <w:p w:rsidR="00E6282E" w:rsidRPr="00280350" w:rsidRDefault="00E6282E" w:rsidP="004E3044">
      <w:pPr>
        <w:pStyle w:val="NoSpacing"/>
        <w:tabs>
          <w:tab w:val="left" w:pos="720"/>
        </w:tabs>
        <w:ind w:left="630"/>
        <w:jc w:val="both"/>
        <w:rPr>
          <w:w w:val="101"/>
          <w:lang w:val="ru-RU"/>
        </w:rPr>
      </w:pPr>
    </w:p>
    <w:p w:rsidR="00E6282E" w:rsidRPr="00F77C8B" w:rsidRDefault="00E6282E" w:rsidP="004E3044">
      <w:pPr>
        <w:pStyle w:val="NoSpacing"/>
        <w:numPr>
          <w:ilvl w:val="0"/>
          <w:numId w:val="1"/>
        </w:numPr>
        <w:jc w:val="both"/>
        <w:rPr>
          <w:w w:val="101"/>
          <w:lang w:val="ru-RU"/>
        </w:rPr>
      </w:pPr>
      <w:r w:rsidRPr="00280350">
        <w:rPr>
          <w:w w:val="101"/>
          <w:lang w:val="ru-RU"/>
        </w:rPr>
        <w:t>Отварање понуда ће се обавити јавно, одмах по истеку рока за подношење</w:t>
      </w:r>
      <w:r w:rsidR="00F77C8B">
        <w:rPr>
          <w:w w:val="101"/>
          <w:lang w:val="ru-RU"/>
        </w:rPr>
        <w:t xml:space="preserve"> </w:t>
      </w:r>
      <w:r w:rsidRPr="00F77C8B">
        <w:rPr>
          <w:w w:val="101"/>
          <w:lang w:val="ru-RU"/>
        </w:rPr>
        <w:t xml:space="preserve">понуда, </w:t>
      </w:r>
      <w:r w:rsidRPr="00F77C8B">
        <w:rPr>
          <w:w w:val="101"/>
          <w:lang w:val="sr-Cyrl-CS"/>
        </w:rPr>
        <w:t>односно,</w:t>
      </w:r>
      <w:r w:rsidR="00B860AF">
        <w:rPr>
          <w:w w:val="101"/>
          <w:lang w:val="sr-Cyrl-CS"/>
        </w:rPr>
        <w:t xml:space="preserve"> </w:t>
      </w:r>
      <w:r w:rsidR="009D4FC9">
        <w:rPr>
          <w:b/>
          <w:w w:val="101"/>
          <w:lang w:val="sr-Cyrl-CS"/>
        </w:rPr>
        <w:t>04.11</w:t>
      </w:r>
      <w:r w:rsidR="00B860AF" w:rsidRPr="00B860AF">
        <w:rPr>
          <w:b/>
          <w:w w:val="101"/>
          <w:lang w:val="sr-Cyrl-CS"/>
        </w:rPr>
        <w:t>.2019.године</w:t>
      </w:r>
      <w:r w:rsidRPr="00F77C8B">
        <w:rPr>
          <w:b/>
          <w:bCs/>
          <w:w w:val="101"/>
          <w:lang w:val="sr-Cyrl-CS"/>
        </w:rPr>
        <w:t xml:space="preserve"> </w:t>
      </w:r>
      <w:r w:rsidR="00B860AF">
        <w:rPr>
          <w:b/>
          <w:bCs/>
          <w:w w:val="101"/>
          <w:lang w:val="ru-RU"/>
        </w:rPr>
        <w:t xml:space="preserve">у </w:t>
      </w:r>
      <w:r w:rsidR="009D4FC9">
        <w:rPr>
          <w:b/>
          <w:bCs/>
          <w:w w:val="101"/>
          <w:lang w:val="ru-RU"/>
        </w:rPr>
        <w:t>18,30</w:t>
      </w:r>
      <w:r w:rsidR="00B860AF">
        <w:rPr>
          <w:b/>
          <w:bCs/>
          <w:w w:val="101"/>
          <w:lang w:val="ru-RU"/>
        </w:rPr>
        <w:t xml:space="preserve"> </w:t>
      </w:r>
      <w:r w:rsidRPr="00F77C8B">
        <w:rPr>
          <w:b/>
          <w:bCs/>
          <w:w w:val="101"/>
          <w:lang w:val="ru-RU"/>
        </w:rPr>
        <w:t>часова</w:t>
      </w:r>
      <w:r w:rsidRPr="00F77C8B">
        <w:rPr>
          <w:w w:val="101"/>
          <w:lang w:val="ru-RU"/>
        </w:rPr>
        <w:t>, у просторијама наручиоца</w:t>
      </w:r>
      <w:r w:rsidRPr="00F77C8B">
        <w:rPr>
          <w:w w:val="101"/>
          <w:lang w:val="sr-Cyrl-CS"/>
        </w:rPr>
        <w:t xml:space="preserve">. </w:t>
      </w:r>
      <w:r w:rsidRPr="00F77C8B">
        <w:rPr>
          <w:w w:val="101"/>
          <w:lang w:val="ru-RU"/>
        </w:rPr>
        <w:t>Отварање понуда је јавно.</w:t>
      </w:r>
    </w:p>
    <w:p w:rsidR="00E6282E" w:rsidRPr="00280350" w:rsidRDefault="00E6282E" w:rsidP="004E3044">
      <w:pPr>
        <w:pStyle w:val="NoSpacing"/>
        <w:ind w:left="720" w:hanging="360"/>
        <w:jc w:val="both"/>
        <w:rPr>
          <w:w w:val="101"/>
          <w:lang w:val="ru-RU"/>
        </w:rPr>
      </w:pPr>
      <w:r w:rsidRPr="00280350">
        <w:rPr>
          <w:w w:val="101"/>
          <w:lang w:val="ru-RU"/>
        </w:rPr>
        <w:tab/>
      </w:r>
    </w:p>
    <w:p w:rsidR="00E6282E" w:rsidRPr="00280350" w:rsidRDefault="00E6282E" w:rsidP="00F77C8B">
      <w:pPr>
        <w:pStyle w:val="NoSpacing"/>
        <w:ind w:left="720" w:hanging="360"/>
        <w:jc w:val="both"/>
        <w:rPr>
          <w:w w:val="101"/>
          <w:lang w:val="ru-RU"/>
        </w:rPr>
      </w:pPr>
      <w:r w:rsidRPr="00280350">
        <w:rPr>
          <w:w w:val="101"/>
          <w:lang w:val="ru-RU"/>
        </w:rPr>
        <w:tab/>
        <w:t xml:space="preserve">У поступку отварања понуда активно </w:t>
      </w:r>
      <w:r w:rsidR="00F77C8B">
        <w:rPr>
          <w:w w:val="101"/>
          <w:lang w:val="ru-RU"/>
        </w:rPr>
        <w:t xml:space="preserve">могу учествовати само овлашћени </w:t>
      </w:r>
      <w:r w:rsidRPr="00280350">
        <w:rPr>
          <w:w w:val="101"/>
          <w:lang w:val="ru-RU"/>
        </w:rPr>
        <w:t>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</w:t>
      </w:r>
    </w:p>
    <w:p w:rsidR="00E6282E" w:rsidRPr="00280350" w:rsidRDefault="00E6282E" w:rsidP="004E3044">
      <w:pPr>
        <w:pStyle w:val="NoSpacing"/>
        <w:ind w:left="720" w:hanging="360"/>
        <w:jc w:val="both"/>
        <w:rPr>
          <w:w w:val="101"/>
          <w:lang w:val="ru-RU"/>
        </w:rPr>
      </w:pPr>
    </w:p>
    <w:p w:rsidR="00E6282E" w:rsidRPr="00F77C8B" w:rsidRDefault="00E6282E" w:rsidP="00F77C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3" w:lineRule="auto"/>
        <w:ind w:right="77"/>
        <w:jc w:val="both"/>
        <w:rPr>
          <w:w w:val="101"/>
          <w:lang w:val="sr-Cyrl-CS"/>
        </w:rPr>
      </w:pPr>
      <w:r w:rsidRPr="00280350">
        <w:rPr>
          <w:spacing w:val="-1"/>
          <w:lang w:val="sr-Cyrl-CS"/>
        </w:rPr>
        <w:t xml:space="preserve">Оквирни рок за доношење одлуке </w:t>
      </w:r>
      <w:r w:rsidRPr="00280350">
        <w:rPr>
          <w:lang w:val="ru-RU"/>
        </w:rPr>
        <w:t>о</w:t>
      </w:r>
      <w:r w:rsidRPr="00280350">
        <w:rPr>
          <w:spacing w:val="21"/>
          <w:lang w:val="sr-Latn-CS"/>
        </w:rPr>
        <w:t xml:space="preserve"> </w:t>
      </w:r>
      <w:r w:rsidRPr="00280350">
        <w:rPr>
          <w:lang w:val="ru-RU"/>
        </w:rPr>
        <w:t>додели уговора</w:t>
      </w:r>
      <w:r w:rsidRPr="00280350">
        <w:rPr>
          <w:spacing w:val="22"/>
          <w:lang w:val="sr-Latn-CS"/>
        </w:rPr>
        <w:t xml:space="preserve"> </w:t>
      </w:r>
      <w:r w:rsidRPr="00280350">
        <w:rPr>
          <w:spacing w:val="-2"/>
          <w:lang w:val="sr-Cyrl-CS"/>
        </w:rPr>
        <w:t xml:space="preserve">је </w:t>
      </w:r>
      <w:r w:rsidRPr="00280350">
        <w:rPr>
          <w:w w:val="101"/>
          <w:lang w:val="ru-RU"/>
        </w:rPr>
        <w:t>3</w:t>
      </w:r>
      <w:r>
        <w:rPr>
          <w:w w:val="101"/>
          <w:lang w:val="ru-RU"/>
        </w:rPr>
        <w:t xml:space="preserve"> </w:t>
      </w:r>
      <w:r w:rsidRPr="00280350">
        <w:rPr>
          <w:w w:val="101"/>
          <w:lang w:val="ru-RU"/>
        </w:rPr>
        <w:t xml:space="preserve">( три) </w:t>
      </w:r>
      <w:r w:rsidRPr="00280350">
        <w:rPr>
          <w:w w:val="101"/>
          <w:lang w:val="sr-Cyrl-CS"/>
        </w:rPr>
        <w:t xml:space="preserve"> дана од дана</w:t>
      </w:r>
      <w:r w:rsidR="00F77C8B">
        <w:rPr>
          <w:w w:val="101"/>
          <w:lang w:val="sr-Cyrl-CS"/>
        </w:rPr>
        <w:t xml:space="preserve"> </w:t>
      </w:r>
      <w:r w:rsidRPr="00F77C8B">
        <w:rPr>
          <w:w w:val="101"/>
          <w:lang w:val="sr-Cyrl-CS"/>
        </w:rPr>
        <w:t>отварања понуда</w:t>
      </w:r>
      <w:r w:rsidRPr="00F77C8B">
        <w:rPr>
          <w:w w:val="101"/>
          <w:lang w:val="sr-Latn-CS"/>
        </w:rPr>
        <w:t>.</w:t>
      </w:r>
      <w:r w:rsidR="00F77C8B">
        <w:rPr>
          <w:w w:val="101"/>
          <w:lang w:val="sr-Cyrl-CS"/>
        </w:rPr>
        <w:t xml:space="preserve"> </w:t>
      </w:r>
      <w:r w:rsidRPr="00F77C8B">
        <w:rPr>
          <w:lang w:val="sr-Cyrl-CS"/>
        </w:rPr>
        <w:t>Додатне информације се мо</w:t>
      </w:r>
      <w:r w:rsidR="00E63F51">
        <w:rPr>
          <w:lang w:val="sr-Cyrl-CS"/>
        </w:rPr>
        <w:t>гу добити на телефон 034/</w:t>
      </w:r>
      <w:r w:rsidR="00B860AF">
        <w:rPr>
          <w:lang w:val="sr-Cyrl-CS"/>
        </w:rPr>
        <w:t>311-985</w:t>
      </w:r>
      <w:r w:rsidRPr="00F77C8B">
        <w:rPr>
          <w:lang w:val="sr-Cyrl-CS"/>
        </w:rPr>
        <w:t>,</w:t>
      </w:r>
      <w:r w:rsidR="00B860AF">
        <w:rPr>
          <w:lang w:val="sr-Cyrl-RS"/>
        </w:rPr>
        <w:t>064/2424557</w:t>
      </w:r>
      <w:r w:rsidR="00234C05">
        <w:t>-</w:t>
      </w:r>
      <w:r w:rsidRPr="00F77C8B">
        <w:rPr>
          <w:lang w:val="sr-Cyrl-CS"/>
        </w:rPr>
        <w:t xml:space="preserve"> </w:t>
      </w:r>
      <w:r w:rsidRPr="00CF27EA">
        <w:rPr>
          <w:bCs/>
        </w:rPr>
        <w:t>л</w:t>
      </w:r>
      <w:r w:rsidRPr="00F77C8B">
        <w:rPr>
          <w:lang w:val="sr-Cyrl-CS"/>
        </w:rPr>
        <w:t xml:space="preserve">ице за контакт: </w:t>
      </w:r>
      <w:r w:rsidR="00B860AF">
        <w:rPr>
          <w:lang w:val="sr-Cyrl-CS"/>
        </w:rPr>
        <w:t>Игор Јањић</w:t>
      </w:r>
      <w:r w:rsidRPr="00F77C8B">
        <w:rPr>
          <w:lang w:val="sr-Cyrl-CS"/>
        </w:rPr>
        <w:t xml:space="preserve">, </w:t>
      </w:r>
      <w:r w:rsidR="00B860AF">
        <w:rPr>
          <w:lang w:val="sr-Cyrl-CS"/>
        </w:rPr>
        <w:t xml:space="preserve">директор </w:t>
      </w:r>
      <w:r w:rsidRPr="00F77C8B">
        <w:rPr>
          <w:lang w:val="sr-Cyrl-CS"/>
        </w:rPr>
        <w:t xml:space="preserve"> школе.</w:t>
      </w:r>
    </w:p>
    <w:p w:rsidR="00E6282E" w:rsidRPr="00280350" w:rsidRDefault="00E6282E" w:rsidP="00F77C8B">
      <w:pPr>
        <w:pStyle w:val="ListParagraph"/>
        <w:widowControl w:val="0"/>
        <w:autoSpaceDE w:val="0"/>
        <w:autoSpaceDN w:val="0"/>
        <w:adjustRightInd w:val="0"/>
        <w:spacing w:line="243" w:lineRule="auto"/>
        <w:ind w:left="630" w:right="77"/>
        <w:jc w:val="both"/>
        <w:rPr>
          <w:w w:val="101"/>
          <w:lang w:val="sr-Cyrl-CS"/>
        </w:rPr>
      </w:pPr>
    </w:p>
    <w:p w:rsidR="00E6282E" w:rsidRPr="00280350" w:rsidRDefault="00E6282E" w:rsidP="004E3044">
      <w:pPr>
        <w:rPr>
          <w:lang w:val="sr-Cyrl-CS"/>
        </w:rPr>
      </w:pPr>
    </w:p>
    <w:p w:rsidR="00E6282E" w:rsidRDefault="00E6282E"/>
    <w:sectPr w:rsidR="00E6282E" w:rsidSect="00EB1BA5">
      <w:footerReference w:type="default" r:id="rId9"/>
      <w:pgSz w:w="12240" w:h="15840"/>
      <w:pgMar w:top="900" w:right="758" w:bottom="1080" w:left="993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90" w:rsidRDefault="004C2990" w:rsidP="00E84677">
      <w:r>
        <w:separator/>
      </w:r>
    </w:p>
  </w:endnote>
  <w:endnote w:type="continuationSeparator" w:id="0">
    <w:p w:rsidR="004C2990" w:rsidRDefault="004C2990" w:rsidP="00E8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2E" w:rsidRDefault="000D190A" w:rsidP="0082262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28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FBC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E6282E" w:rsidRDefault="00E62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90" w:rsidRDefault="004C2990" w:rsidP="00E84677">
      <w:r>
        <w:separator/>
      </w:r>
    </w:p>
  </w:footnote>
  <w:footnote w:type="continuationSeparator" w:id="0">
    <w:p w:rsidR="004C2990" w:rsidRDefault="004C2990" w:rsidP="00E8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7EF1"/>
    <w:multiLevelType w:val="hybridMultilevel"/>
    <w:tmpl w:val="2DF43648"/>
    <w:lvl w:ilvl="0" w:tplc="BA1E97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65CB3"/>
    <w:multiLevelType w:val="hybridMultilevel"/>
    <w:tmpl w:val="A4782F2C"/>
    <w:lvl w:ilvl="0" w:tplc="2ABA815C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2C77"/>
    <w:multiLevelType w:val="hybridMultilevel"/>
    <w:tmpl w:val="4A6C695E"/>
    <w:lvl w:ilvl="0" w:tplc="74AC6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044"/>
    <w:rsid w:val="00002FA4"/>
    <w:rsid w:val="00011425"/>
    <w:rsid w:val="00013242"/>
    <w:rsid w:val="00016D8D"/>
    <w:rsid w:val="00020C07"/>
    <w:rsid w:val="00023A18"/>
    <w:rsid w:val="000337B0"/>
    <w:rsid w:val="00042E19"/>
    <w:rsid w:val="00072A7B"/>
    <w:rsid w:val="000B074B"/>
    <w:rsid w:val="000C2D41"/>
    <w:rsid w:val="000C2E97"/>
    <w:rsid w:val="000C57FF"/>
    <w:rsid w:val="000C5BA7"/>
    <w:rsid w:val="000D07C8"/>
    <w:rsid w:val="000D190A"/>
    <w:rsid w:val="000D76A7"/>
    <w:rsid w:val="001433AE"/>
    <w:rsid w:val="00143474"/>
    <w:rsid w:val="00171BF9"/>
    <w:rsid w:val="00190C0B"/>
    <w:rsid w:val="00210F78"/>
    <w:rsid w:val="002223D6"/>
    <w:rsid w:val="00234C05"/>
    <w:rsid w:val="0023642A"/>
    <w:rsid w:val="0024788E"/>
    <w:rsid w:val="00276A48"/>
    <w:rsid w:val="00280350"/>
    <w:rsid w:val="00297347"/>
    <w:rsid w:val="002B76AB"/>
    <w:rsid w:val="002F0997"/>
    <w:rsid w:val="00325B29"/>
    <w:rsid w:val="00376EDE"/>
    <w:rsid w:val="003871A1"/>
    <w:rsid w:val="0039069C"/>
    <w:rsid w:val="003A072A"/>
    <w:rsid w:val="003C2B09"/>
    <w:rsid w:val="003E03CB"/>
    <w:rsid w:val="0042212B"/>
    <w:rsid w:val="0042652D"/>
    <w:rsid w:val="00445E3B"/>
    <w:rsid w:val="00454F3F"/>
    <w:rsid w:val="004804D9"/>
    <w:rsid w:val="004C2990"/>
    <w:rsid w:val="004E19D3"/>
    <w:rsid w:val="004E3044"/>
    <w:rsid w:val="004F6E78"/>
    <w:rsid w:val="00543970"/>
    <w:rsid w:val="00566916"/>
    <w:rsid w:val="005925A8"/>
    <w:rsid w:val="005F4AAE"/>
    <w:rsid w:val="00670FC9"/>
    <w:rsid w:val="0067203D"/>
    <w:rsid w:val="006D7A16"/>
    <w:rsid w:val="007242A1"/>
    <w:rsid w:val="007602AB"/>
    <w:rsid w:val="00763401"/>
    <w:rsid w:val="007968DA"/>
    <w:rsid w:val="007C355B"/>
    <w:rsid w:val="0082262B"/>
    <w:rsid w:val="008B1B5A"/>
    <w:rsid w:val="008D0DC0"/>
    <w:rsid w:val="009D4FC9"/>
    <w:rsid w:val="009E6EDE"/>
    <w:rsid w:val="00A4528E"/>
    <w:rsid w:val="00A653DF"/>
    <w:rsid w:val="00A8158D"/>
    <w:rsid w:val="00AE1B82"/>
    <w:rsid w:val="00B46092"/>
    <w:rsid w:val="00B63930"/>
    <w:rsid w:val="00B64FBC"/>
    <w:rsid w:val="00B706E0"/>
    <w:rsid w:val="00B860AF"/>
    <w:rsid w:val="00B91ACB"/>
    <w:rsid w:val="00BA19C9"/>
    <w:rsid w:val="00BC61E4"/>
    <w:rsid w:val="00C2290F"/>
    <w:rsid w:val="00C26603"/>
    <w:rsid w:val="00C300C8"/>
    <w:rsid w:val="00C52431"/>
    <w:rsid w:val="00C617DD"/>
    <w:rsid w:val="00C80525"/>
    <w:rsid w:val="00C84703"/>
    <w:rsid w:val="00C96CE2"/>
    <w:rsid w:val="00CB3E13"/>
    <w:rsid w:val="00CF27EA"/>
    <w:rsid w:val="00D32A1F"/>
    <w:rsid w:val="00D55F5F"/>
    <w:rsid w:val="00D71843"/>
    <w:rsid w:val="00DC55C0"/>
    <w:rsid w:val="00DF27CD"/>
    <w:rsid w:val="00E13537"/>
    <w:rsid w:val="00E24C92"/>
    <w:rsid w:val="00E40AA4"/>
    <w:rsid w:val="00E6282E"/>
    <w:rsid w:val="00E63F51"/>
    <w:rsid w:val="00E84677"/>
    <w:rsid w:val="00EA5148"/>
    <w:rsid w:val="00EB05F1"/>
    <w:rsid w:val="00EB1BA5"/>
    <w:rsid w:val="00EE7B86"/>
    <w:rsid w:val="00EF7673"/>
    <w:rsid w:val="00F229E3"/>
    <w:rsid w:val="00F25FFE"/>
    <w:rsid w:val="00F6416D"/>
    <w:rsid w:val="00F77C8B"/>
    <w:rsid w:val="00FE738D"/>
    <w:rsid w:val="00FF30C7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E3044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4E30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E304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3044"/>
    <w:pPr>
      <w:ind w:left="720"/>
    </w:pPr>
  </w:style>
  <w:style w:type="paragraph" w:styleId="Footer">
    <w:name w:val="footer"/>
    <w:basedOn w:val="Normal"/>
    <w:link w:val="FooterChar"/>
    <w:uiPriority w:val="99"/>
    <w:rsid w:val="004E3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04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3612-E847-4690-8CEA-7CF3B50E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Co &amp; Ltd. OEM Windows XP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System ® SP2</dc:creator>
  <cp:keywords/>
  <dc:description/>
  <cp:lastModifiedBy>Olivera</cp:lastModifiedBy>
  <cp:revision>14</cp:revision>
  <cp:lastPrinted>2019-10-23T11:01:00Z</cp:lastPrinted>
  <dcterms:created xsi:type="dcterms:W3CDTF">2019-09-12T07:10:00Z</dcterms:created>
  <dcterms:modified xsi:type="dcterms:W3CDTF">2019-10-23T11:09:00Z</dcterms:modified>
</cp:coreProperties>
</file>