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69" w:rsidRPr="005B6655" w:rsidRDefault="001F7B81" w:rsidP="00E51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560705" cy="800100"/>
            <wp:effectExtent l="19050" t="0" r="0" b="0"/>
            <wp:wrapTopAndBottom/>
            <wp:docPr id="3" name="Picture 3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2000" contrast="46000"/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Назив наручиоца:</w:t>
      </w:r>
      <w:r w:rsidR="00EE673B">
        <w:rPr>
          <w:rFonts w:ascii="Arial" w:hAnsi="Arial" w:cs="Arial"/>
          <w:b/>
          <w:sz w:val="22"/>
          <w:szCs w:val="22"/>
          <w:lang w:val="sr-Cyrl-CS"/>
        </w:rPr>
        <w:t xml:space="preserve"> Основна школа ''Доситеј Обрадовић''</w:t>
      </w:r>
    </w:p>
    <w:p w:rsidR="00A50198" w:rsidRPr="00EE673B" w:rsidRDefault="00A50198" w:rsidP="00A50198">
      <w:pPr>
        <w:rPr>
          <w:rFonts w:ascii="Arial" w:hAnsi="Arial" w:cs="Arial"/>
          <w:b/>
          <w:sz w:val="22"/>
          <w:szCs w:val="22"/>
          <w:lang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Бр</w:t>
      </w:r>
      <w:r w:rsidRPr="005B6655">
        <w:rPr>
          <w:rFonts w:ascii="Arial" w:hAnsi="Arial" w:cs="Arial"/>
          <w:b/>
          <w:sz w:val="22"/>
          <w:szCs w:val="22"/>
          <w:lang w:val="sr-Latn-CS"/>
        </w:rPr>
        <w:t xml:space="preserve">oj: </w:t>
      </w:r>
      <w:r w:rsidR="00EE673B">
        <w:rPr>
          <w:rFonts w:ascii="Arial" w:hAnsi="Arial" w:cs="Arial"/>
          <w:b/>
          <w:sz w:val="22"/>
          <w:szCs w:val="22"/>
          <w:lang/>
        </w:rPr>
        <w:t>01-</w:t>
      </w:r>
      <w:r w:rsidR="000A48F5">
        <w:rPr>
          <w:rFonts w:ascii="Arial" w:hAnsi="Arial" w:cs="Arial"/>
          <w:b/>
          <w:sz w:val="22"/>
          <w:szCs w:val="22"/>
          <w:lang/>
        </w:rPr>
        <w:t>148</w:t>
      </w:r>
    </w:p>
    <w:p w:rsidR="00A50198" w:rsidRDefault="00A50198" w:rsidP="00A50198">
      <w:pPr>
        <w:rPr>
          <w:rFonts w:ascii="Arial" w:hAnsi="Arial" w:cs="Arial"/>
          <w:b/>
          <w:sz w:val="22"/>
          <w:szCs w:val="22"/>
          <w:lang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Датум : </w:t>
      </w:r>
      <w:r w:rsidR="00EE673B">
        <w:rPr>
          <w:rFonts w:ascii="Arial" w:hAnsi="Arial" w:cs="Arial"/>
          <w:b/>
          <w:sz w:val="22"/>
          <w:szCs w:val="22"/>
          <w:lang w:val="ru-RU"/>
        </w:rPr>
        <w:t>08.04</w:t>
      </w:r>
      <w:r>
        <w:rPr>
          <w:rFonts w:ascii="Arial" w:hAnsi="Arial" w:cs="Arial"/>
          <w:b/>
          <w:sz w:val="22"/>
          <w:szCs w:val="22"/>
          <w:lang w:val="sr-Cyrl-CS"/>
        </w:rPr>
        <w:t>.2016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>.године</w:t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Адреса:</w:t>
      </w:r>
      <w:r w:rsidR="00EE673B">
        <w:rPr>
          <w:rFonts w:ascii="Arial" w:hAnsi="Arial" w:cs="Arial"/>
          <w:b/>
          <w:sz w:val="22"/>
          <w:szCs w:val="22"/>
          <w:lang w:val="sr-Cyrl-CS"/>
        </w:rPr>
        <w:t>Партизанских курира бб, 34108 Ердеч</w:t>
      </w:r>
    </w:p>
    <w:p w:rsidR="00A50198" w:rsidRPr="005B6655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К р а г у ј е в а ц</w:t>
      </w:r>
    </w:p>
    <w:p w:rsidR="005B6655" w:rsidRDefault="005B6655" w:rsidP="00E51788">
      <w:pPr>
        <w:rPr>
          <w:rFonts w:ascii="Arial" w:hAnsi="Arial" w:cs="Arial"/>
          <w:sz w:val="22"/>
          <w:szCs w:val="22"/>
          <w:lang/>
        </w:rPr>
      </w:pPr>
    </w:p>
    <w:p w:rsidR="00A50198" w:rsidRDefault="00A50198" w:rsidP="00A50198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Директор</w:t>
      </w:r>
      <w:r w:rsidR="00EE673B">
        <w:rPr>
          <w:rFonts w:ascii="Arial" w:hAnsi="Arial" w:cs="Arial"/>
          <w:sz w:val="22"/>
          <w:szCs w:val="22"/>
          <w:lang w:val="sr-Cyrl-CS"/>
        </w:rPr>
        <w:t xml:space="preserve"> Игор Јањић</w:t>
      </w:r>
      <w:r>
        <w:rPr>
          <w:rFonts w:ascii="Arial" w:hAnsi="Arial" w:cs="Arial"/>
          <w:sz w:val="22"/>
          <w:szCs w:val="22"/>
          <w:lang w:val="sr-Cyrl-CS"/>
        </w:rPr>
        <w:t xml:space="preserve">, </w:t>
      </w:r>
      <w:r w:rsidR="00EE673B">
        <w:rPr>
          <w:rFonts w:ascii="Arial" w:hAnsi="Arial" w:cs="Arial"/>
          <w:sz w:val="22"/>
          <w:szCs w:val="22"/>
          <w:lang w:val="sr-Cyrl-CS"/>
        </w:rPr>
        <w:t>Основне школе ''Доситеј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EE673B">
        <w:rPr>
          <w:rFonts w:ascii="Arial" w:hAnsi="Arial" w:cs="Arial"/>
          <w:sz w:val="22"/>
          <w:szCs w:val="22"/>
          <w:lang w:val="sr-Cyrl-CS"/>
        </w:rPr>
        <w:t xml:space="preserve"> Обрадовић'' Ердеч, </w:t>
      </w:r>
      <w:r w:rsidRPr="00212D0C">
        <w:rPr>
          <w:rFonts w:ascii="Arial" w:hAnsi="Arial" w:cs="Arial"/>
          <w:sz w:val="22"/>
          <w:szCs w:val="22"/>
          <w:lang w:val="sr-Cyrl-CS"/>
        </w:rPr>
        <w:t xml:space="preserve">на основу </w:t>
      </w:r>
      <w:r w:rsidR="00EE673B">
        <w:rPr>
          <w:rFonts w:ascii="Arial" w:hAnsi="Arial" w:cs="Arial"/>
          <w:sz w:val="22"/>
          <w:szCs w:val="22"/>
          <w:lang w:val="sr-Cyrl-CS"/>
        </w:rPr>
        <w:t>Правилника о набавкама</w:t>
      </w:r>
      <w:r>
        <w:rPr>
          <w:rFonts w:ascii="Arial" w:hAnsi="Arial" w:cs="Arial"/>
          <w:sz w:val="22"/>
          <w:szCs w:val="22"/>
          <w:lang w:val="sr-Cyrl-CS"/>
        </w:rPr>
        <w:t>,</w:t>
      </w:r>
      <w:r>
        <w:rPr>
          <w:rFonts w:ascii="Arial" w:hAnsi="Arial" w:cs="Arial"/>
          <w:sz w:val="22"/>
          <w:szCs w:val="22"/>
          <w:lang/>
        </w:rPr>
        <w:t xml:space="preserve"> члана </w:t>
      </w:r>
      <w:r w:rsidRPr="005B6655">
        <w:rPr>
          <w:rFonts w:ascii="Arial" w:hAnsi="Arial" w:cs="Arial"/>
          <w:sz w:val="22"/>
          <w:szCs w:val="22"/>
          <w:lang w:val="sr-Cyrl-CS"/>
        </w:rPr>
        <w:t>107. став 3.</w:t>
      </w: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/>
        </w:rPr>
        <w:t xml:space="preserve">и  </w:t>
      </w:r>
      <w:r w:rsidRPr="005B6655">
        <w:rPr>
          <w:rFonts w:ascii="Arial" w:hAnsi="Arial" w:cs="Arial"/>
          <w:sz w:val="22"/>
          <w:szCs w:val="22"/>
          <w:lang w:val="sr-Cyrl-CS"/>
        </w:rPr>
        <w:t>члана</w:t>
      </w:r>
      <w:r>
        <w:rPr>
          <w:rFonts w:ascii="Arial" w:hAnsi="Arial" w:cs="Arial"/>
          <w:sz w:val="22"/>
          <w:szCs w:val="22"/>
          <w:lang/>
        </w:rPr>
        <w:t xml:space="preserve"> </w:t>
      </w:r>
      <w:r w:rsidRPr="005B6655">
        <w:rPr>
          <w:rFonts w:ascii="Arial" w:hAnsi="Arial" w:cs="Arial"/>
          <w:sz w:val="22"/>
          <w:szCs w:val="22"/>
          <w:lang w:val="ru-RU"/>
        </w:rPr>
        <w:t>108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</w:t>
      </w:r>
      <w:r>
        <w:rPr>
          <w:rFonts w:ascii="Arial" w:hAnsi="Arial" w:cs="Arial"/>
          <w:sz w:val="22"/>
          <w:szCs w:val="22"/>
          <w:lang/>
        </w:rPr>
        <w:t>„</w:t>
      </w:r>
      <w:r w:rsidRPr="005B6655">
        <w:rPr>
          <w:rFonts w:ascii="Arial" w:hAnsi="Arial" w:cs="Arial"/>
          <w:sz w:val="22"/>
          <w:szCs w:val="22"/>
          <w:lang w:val="sr-Cyrl-CS"/>
        </w:rPr>
        <w:t>Службени гласник Р</w:t>
      </w:r>
      <w:r>
        <w:rPr>
          <w:rFonts w:ascii="Arial" w:hAnsi="Arial" w:cs="Arial"/>
          <w:sz w:val="22"/>
          <w:szCs w:val="22"/>
          <w:lang/>
        </w:rPr>
        <w:t xml:space="preserve">епублике </w:t>
      </w:r>
      <w:r w:rsidRPr="005B6655">
        <w:rPr>
          <w:rFonts w:ascii="Arial" w:hAnsi="Arial" w:cs="Arial"/>
          <w:sz w:val="22"/>
          <w:szCs w:val="22"/>
          <w:lang w:val="sr-Cyrl-CS"/>
        </w:rPr>
        <w:t>С</w:t>
      </w:r>
      <w:r>
        <w:rPr>
          <w:rFonts w:ascii="Arial" w:hAnsi="Arial" w:cs="Arial"/>
          <w:sz w:val="22"/>
          <w:szCs w:val="22"/>
          <w:lang/>
        </w:rPr>
        <w:t xml:space="preserve">рбије“, </w:t>
      </w:r>
      <w:r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Pr="005B6655">
        <w:rPr>
          <w:rFonts w:ascii="Arial" w:hAnsi="Arial" w:cs="Arial"/>
          <w:sz w:val="22"/>
          <w:szCs w:val="22"/>
          <w:lang w:val="ru-RU"/>
        </w:rPr>
        <w:t>124</w:t>
      </w:r>
      <w:r w:rsidRPr="005B6655">
        <w:rPr>
          <w:rFonts w:ascii="Arial" w:hAnsi="Arial" w:cs="Arial"/>
          <w:sz w:val="22"/>
          <w:szCs w:val="22"/>
          <w:lang w:val="sr-Cyrl-CS"/>
        </w:rPr>
        <w:t>/</w:t>
      </w:r>
      <w:r w:rsidRPr="005B6655">
        <w:rPr>
          <w:rFonts w:ascii="Arial" w:hAnsi="Arial" w:cs="Arial"/>
          <w:sz w:val="22"/>
          <w:szCs w:val="22"/>
          <w:lang w:val="ru-RU"/>
        </w:rPr>
        <w:t>12</w:t>
      </w:r>
      <w:r w:rsidRPr="001838D3">
        <w:rPr>
          <w:rFonts w:ascii="Arial" w:hAnsi="Arial" w:cs="Arial"/>
          <w:sz w:val="22"/>
          <w:szCs w:val="22"/>
          <w:lang w:val="ru-RU"/>
        </w:rPr>
        <w:t>, 14/2015 и 68/2015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и Извештаја Комисије за јавну набаку од </w:t>
      </w:r>
      <w:r>
        <w:rPr>
          <w:rFonts w:ascii="Arial" w:hAnsi="Arial" w:cs="Arial"/>
          <w:sz w:val="22"/>
          <w:szCs w:val="22"/>
          <w:lang w:val="sr-Cyrl-CS"/>
        </w:rPr>
        <w:t>28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ru-RU"/>
        </w:rPr>
        <w:t>03</w:t>
      </w:r>
      <w:r>
        <w:rPr>
          <w:rFonts w:ascii="Arial" w:hAnsi="Arial" w:cs="Arial"/>
          <w:sz w:val="22"/>
          <w:szCs w:val="22"/>
          <w:lang w:val="sr-Cyrl-CS"/>
        </w:rPr>
        <w:t>.2016</w:t>
      </w:r>
      <w:r w:rsidRPr="005B6655">
        <w:rPr>
          <w:rFonts w:ascii="Arial" w:hAnsi="Arial" w:cs="Arial"/>
          <w:sz w:val="22"/>
          <w:szCs w:val="22"/>
          <w:lang w:val="sr-Cyrl-CS"/>
        </w:rPr>
        <w:t>.године  доноси</w:t>
      </w:r>
    </w:p>
    <w:p w:rsidR="00A50198" w:rsidRPr="005B6655" w:rsidRDefault="00A50198" w:rsidP="00A50198">
      <w:pPr>
        <w:jc w:val="both"/>
        <w:rPr>
          <w:rFonts w:ascii="Arial" w:hAnsi="Arial" w:cs="Arial"/>
          <w:sz w:val="22"/>
          <w:szCs w:val="22"/>
          <w:lang/>
        </w:rPr>
      </w:pPr>
    </w:p>
    <w:p w:rsidR="00C3567E" w:rsidRPr="00C3567E" w:rsidRDefault="00C3567E" w:rsidP="00683C94">
      <w:pPr>
        <w:rPr>
          <w:rFonts w:ascii="Arial" w:hAnsi="Arial" w:cs="Arial"/>
          <w:sz w:val="22"/>
          <w:szCs w:val="22"/>
          <w:lang/>
        </w:rPr>
      </w:pPr>
    </w:p>
    <w:p w:rsidR="002F1A18" w:rsidRPr="005B6655" w:rsidRDefault="000D5CD5" w:rsidP="00E51788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</w:t>
      </w:r>
      <w:r w:rsidR="005B6655">
        <w:rPr>
          <w:rFonts w:ascii="Arial" w:hAnsi="Arial" w:cs="Arial"/>
          <w:sz w:val="22"/>
          <w:szCs w:val="22"/>
          <w:lang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Д</w:t>
      </w:r>
      <w:r w:rsidR="005B6655">
        <w:rPr>
          <w:rFonts w:ascii="Arial" w:hAnsi="Arial" w:cs="Arial"/>
          <w:sz w:val="22"/>
          <w:szCs w:val="22"/>
          <w:lang/>
        </w:rPr>
        <w:t xml:space="preserve">  </w:t>
      </w:r>
      <w:r w:rsidRPr="005B6655">
        <w:rPr>
          <w:rFonts w:ascii="Arial" w:hAnsi="Arial" w:cs="Arial"/>
          <w:sz w:val="22"/>
          <w:szCs w:val="22"/>
        </w:rPr>
        <w:t>Л</w:t>
      </w:r>
      <w:r w:rsidR="005B6655">
        <w:rPr>
          <w:rFonts w:ascii="Arial" w:hAnsi="Arial" w:cs="Arial"/>
          <w:sz w:val="22"/>
          <w:szCs w:val="22"/>
          <w:lang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  <w:r w:rsidR="005B6655">
        <w:rPr>
          <w:rFonts w:ascii="Arial" w:hAnsi="Arial" w:cs="Arial"/>
          <w:sz w:val="22"/>
          <w:szCs w:val="22"/>
          <w:lang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К</w:t>
      </w:r>
      <w:r w:rsidR="005B6655">
        <w:rPr>
          <w:rFonts w:ascii="Arial" w:hAnsi="Arial" w:cs="Arial"/>
          <w:sz w:val="22"/>
          <w:szCs w:val="22"/>
          <w:lang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</w:p>
    <w:p w:rsidR="007F04AF" w:rsidRDefault="00791083" w:rsidP="00E51788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 додели уговора</w:t>
      </w:r>
      <w:r w:rsidR="00BD1AA7">
        <w:rPr>
          <w:rFonts w:ascii="Arial" w:hAnsi="Arial" w:cs="Arial"/>
          <w:sz w:val="22"/>
          <w:szCs w:val="22"/>
          <w:lang/>
        </w:rPr>
        <w:t xml:space="preserve"> за </w:t>
      </w:r>
      <w:r w:rsidR="00C3567E">
        <w:rPr>
          <w:rFonts w:ascii="Arial" w:hAnsi="Arial" w:cs="Arial"/>
          <w:sz w:val="22"/>
          <w:szCs w:val="22"/>
          <w:lang/>
        </w:rPr>
        <w:t>прву</w:t>
      </w:r>
      <w:r w:rsidR="00BD1AA7">
        <w:rPr>
          <w:rFonts w:ascii="Arial" w:hAnsi="Arial" w:cs="Arial"/>
          <w:sz w:val="22"/>
          <w:szCs w:val="22"/>
          <w:lang/>
        </w:rPr>
        <w:t xml:space="preserve"> партију</w:t>
      </w:r>
    </w:p>
    <w:p w:rsidR="00A50198" w:rsidRPr="00A50198" w:rsidRDefault="00A50198" w:rsidP="00A50198">
      <w:pPr>
        <w:rPr>
          <w:lang w:val="sr-Cyrl-CS"/>
        </w:rPr>
      </w:pPr>
    </w:p>
    <w:p w:rsidR="00C3567E" w:rsidRPr="005B6655" w:rsidRDefault="00C3567E" w:rsidP="005B6655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7C41DD" w:rsidRPr="00BD1AA7" w:rsidRDefault="00BD1AA7" w:rsidP="005B6655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Предмет јавне набавке број 1.</w:t>
      </w:r>
      <w:r>
        <w:rPr>
          <w:rFonts w:ascii="Arial" w:hAnsi="Arial" w:cs="Arial"/>
          <w:b/>
          <w:sz w:val="22"/>
          <w:szCs w:val="22"/>
          <w:lang/>
        </w:rPr>
        <w:t>1</w:t>
      </w:r>
      <w:r>
        <w:rPr>
          <w:rFonts w:ascii="Arial" w:hAnsi="Arial" w:cs="Arial"/>
          <w:b/>
          <w:sz w:val="22"/>
          <w:szCs w:val="22"/>
          <w:lang w:val="sr-Cyrl-CS"/>
        </w:rPr>
        <w:t>.</w:t>
      </w:r>
      <w:r>
        <w:rPr>
          <w:rFonts w:ascii="Arial" w:hAnsi="Arial" w:cs="Arial"/>
          <w:b/>
          <w:sz w:val="22"/>
          <w:szCs w:val="22"/>
          <w:lang/>
        </w:rPr>
        <w:t>5</w:t>
      </w:r>
      <w:r>
        <w:rPr>
          <w:rFonts w:ascii="Arial" w:hAnsi="Arial" w:cs="Arial"/>
          <w:b/>
          <w:sz w:val="22"/>
          <w:szCs w:val="22"/>
          <w:lang w:val="sr-Cyrl-CS"/>
        </w:rPr>
        <w:t>/1</w:t>
      </w:r>
      <w:r>
        <w:rPr>
          <w:rFonts w:ascii="Arial" w:hAnsi="Arial" w:cs="Arial"/>
          <w:b/>
          <w:sz w:val="22"/>
          <w:szCs w:val="22"/>
          <w:lang/>
        </w:rPr>
        <w:t>6</w:t>
      </w:r>
      <w:r w:rsidR="000223F4" w:rsidRPr="00FE5006">
        <w:rPr>
          <w:rFonts w:ascii="Arial" w:hAnsi="Arial" w:cs="Arial"/>
          <w:b/>
          <w:sz w:val="22"/>
          <w:szCs w:val="22"/>
          <w:lang w:val="sr-Cyrl-CS"/>
        </w:rPr>
        <w:t xml:space="preserve">: </w:t>
      </w:r>
      <w:r w:rsidR="00CD46CC" w:rsidRPr="00FE500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/>
        </w:rPr>
        <w:t xml:space="preserve">Набавка електричне енергије за </w:t>
      </w:r>
      <w:r w:rsidR="00C3567E">
        <w:rPr>
          <w:rFonts w:ascii="Arial" w:hAnsi="Arial" w:cs="Arial"/>
          <w:sz w:val="22"/>
          <w:szCs w:val="22"/>
          <w:lang/>
        </w:rPr>
        <w:t>потребе града Крагујевца</w:t>
      </w:r>
      <w:r w:rsidR="001E1D64" w:rsidRPr="005B6655">
        <w:rPr>
          <w:rFonts w:ascii="Arial" w:hAnsi="Arial" w:cs="Arial"/>
          <w:sz w:val="22"/>
          <w:szCs w:val="22"/>
          <w:lang w:val="sr-Cyrl-CS"/>
        </w:rPr>
        <w:t xml:space="preserve"> (назив и ознака из општег речника набавки:</w:t>
      </w:r>
      <w:r w:rsidR="005B6655">
        <w:rPr>
          <w:rFonts w:ascii="Arial" w:hAnsi="Arial" w:cs="Arial"/>
          <w:sz w:val="22"/>
          <w:szCs w:val="22"/>
          <w:lang/>
        </w:rPr>
        <w:t xml:space="preserve"> </w:t>
      </w:r>
      <w:r w:rsidR="00CB73F7" w:rsidRPr="00CB73F7">
        <w:rPr>
          <w:rFonts w:ascii="Arial" w:hAnsi="Arial" w:cs="Arial"/>
          <w:color w:val="000000"/>
          <w:sz w:val="22"/>
          <w:szCs w:val="22"/>
          <w:lang/>
        </w:rPr>
        <w:t>електрична енергија</w:t>
      </w:r>
      <w:r w:rsidR="00CB73F7" w:rsidRPr="00CB73F7">
        <w:rPr>
          <w:rFonts w:ascii="Arial" w:hAnsi="Arial" w:cs="Arial"/>
          <w:color w:val="000000"/>
          <w:sz w:val="22"/>
          <w:szCs w:val="22"/>
          <w:lang w:val="sr-Cyrl-CS"/>
        </w:rPr>
        <w:t xml:space="preserve"> ОРН </w:t>
      </w:r>
      <w:r w:rsidR="00CB73F7" w:rsidRPr="00CB73F7">
        <w:rPr>
          <w:rFonts w:ascii="Arial" w:hAnsi="Arial" w:cs="Arial"/>
          <w:color w:val="000000"/>
          <w:sz w:val="22"/>
          <w:szCs w:val="22"/>
          <w:lang/>
        </w:rPr>
        <w:t>09310000</w:t>
      </w:r>
      <w:r w:rsidR="001E1D64" w:rsidRPr="00CB73F7">
        <w:rPr>
          <w:rFonts w:ascii="Arial" w:hAnsi="Arial" w:cs="Arial"/>
          <w:color w:val="000000"/>
          <w:sz w:val="22"/>
          <w:szCs w:val="22"/>
          <w:lang w:val="sr-Cyrl-CS"/>
        </w:rPr>
        <w:t>);</w:t>
      </w:r>
    </w:p>
    <w:p w:rsidR="001E1D64" w:rsidRPr="005B6655" w:rsidRDefault="001E1D64" w:rsidP="00E51788">
      <w:pPr>
        <w:rPr>
          <w:rFonts w:ascii="Arial" w:hAnsi="Arial" w:cs="Arial"/>
          <w:sz w:val="22"/>
          <w:szCs w:val="22"/>
          <w:u w:val="single"/>
          <w:lang w:val="sr-Cyrl-CS"/>
        </w:rPr>
      </w:pPr>
    </w:p>
    <w:p w:rsidR="00CD46CC" w:rsidRPr="005B6655" w:rsidRDefault="009F5F77" w:rsidP="00CD46CC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/>
        </w:rPr>
        <w:t xml:space="preserve">1. </w:t>
      </w:r>
      <w:r w:rsidR="001E1D64" w:rsidRPr="005B6655">
        <w:rPr>
          <w:rFonts w:ascii="Arial" w:hAnsi="Arial" w:cs="Arial"/>
          <w:sz w:val="22"/>
          <w:szCs w:val="22"/>
          <w:lang/>
        </w:rPr>
        <w:t xml:space="preserve"> </w:t>
      </w:r>
      <w:r w:rsidR="00F64189" w:rsidRPr="005B6655">
        <w:rPr>
          <w:rFonts w:ascii="Arial" w:hAnsi="Arial" w:cs="Arial"/>
          <w:sz w:val="22"/>
          <w:szCs w:val="22"/>
          <w:lang w:val="sr-Cyrl-CS"/>
        </w:rPr>
        <w:t>На предлог Комисије за јавну набавки</w:t>
      </w:r>
      <w:r w:rsidR="00CD46CC" w:rsidRPr="005B6655">
        <w:rPr>
          <w:rFonts w:ascii="Arial" w:hAnsi="Arial" w:cs="Arial"/>
          <w:sz w:val="22"/>
          <w:szCs w:val="22"/>
          <w:lang/>
        </w:rPr>
        <w:t xml:space="preserve"> </w:t>
      </w:r>
      <w:r w:rsidR="00D56558" w:rsidRPr="005B6655">
        <w:rPr>
          <w:rFonts w:ascii="Arial" w:hAnsi="Arial" w:cs="Arial"/>
          <w:sz w:val="22"/>
          <w:szCs w:val="22"/>
          <w:lang w:val="sr-Cyrl-CS"/>
        </w:rPr>
        <w:t>уговор се додељује понуђачу</w:t>
      </w:r>
      <w:r w:rsidR="00F64189"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683C94" w:rsidRPr="005B6655" w:rsidRDefault="00F64189" w:rsidP="00E51788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          </w:t>
      </w:r>
    </w:p>
    <w:p w:rsidR="001E1D64" w:rsidRPr="001838D3" w:rsidRDefault="001E1D64" w:rsidP="005B6655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5B6655">
        <w:rPr>
          <w:rFonts w:ascii="Arial" w:hAnsi="Arial" w:cs="Arial"/>
          <w:b/>
          <w:sz w:val="22"/>
          <w:szCs w:val="22"/>
          <w:lang w:val="sr-Latn-CS"/>
        </w:rPr>
        <w:t>„</w:t>
      </w:r>
      <w:r w:rsidR="00BD1AA7">
        <w:rPr>
          <w:rFonts w:ascii="Arial" w:hAnsi="Arial" w:cs="Arial"/>
          <w:b/>
          <w:sz w:val="22"/>
          <w:szCs w:val="22"/>
          <w:lang/>
        </w:rPr>
        <w:t>ЕПС Снабдевање</w:t>
      </w:r>
      <w:r w:rsidRPr="005B6655">
        <w:rPr>
          <w:rFonts w:ascii="Arial" w:hAnsi="Arial" w:cs="Arial"/>
          <w:b/>
          <w:sz w:val="22"/>
          <w:szCs w:val="22"/>
          <w:lang w:val="sr-Latn-CS"/>
        </w:rPr>
        <w:t xml:space="preserve">“ </w:t>
      </w:r>
      <w:r w:rsidR="00BD1AA7">
        <w:rPr>
          <w:rFonts w:ascii="Arial" w:hAnsi="Arial" w:cs="Arial"/>
          <w:b/>
          <w:sz w:val="22"/>
          <w:szCs w:val="22"/>
          <w:lang/>
        </w:rPr>
        <w:t>д.о.о.</w:t>
      </w:r>
      <w:r w:rsidRPr="005B6655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>Београд</w:t>
      </w:r>
      <w:r w:rsidRPr="005B6655">
        <w:rPr>
          <w:rFonts w:ascii="Arial" w:hAnsi="Arial" w:cs="Arial"/>
          <w:b/>
          <w:sz w:val="22"/>
          <w:szCs w:val="22"/>
          <w:lang w:val="sr-Latn-CS"/>
        </w:rPr>
        <w:t>,</w:t>
      </w:r>
      <w:r w:rsidR="00BD1AA7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BD1AA7">
        <w:rPr>
          <w:rFonts w:ascii="Arial" w:hAnsi="Arial" w:cs="Arial"/>
          <w:b/>
          <w:sz w:val="22"/>
          <w:szCs w:val="22"/>
          <w:lang/>
        </w:rPr>
        <w:t>улица Царице Милице број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 2 </w:t>
      </w:r>
      <w:r w:rsidR="00294E77">
        <w:rPr>
          <w:rFonts w:ascii="Arial" w:hAnsi="Arial" w:cs="Arial"/>
          <w:b/>
          <w:sz w:val="22"/>
          <w:szCs w:val="22"/>
          <w:lang w:val="sr-Latn-CS"/>
        </w:rPr>
        <w:t xml:space="preserve">, Матични </w:t>
      </w:r>
      <w:r w:rsidRPr="005B6655">
        <w:rPr>
          <w:rFonts w:ascii="Arial" w:hAnsi="Arial" w:cs="Arial"/>
          <w:b/>
          <w:sz w:val="22"/>
          <w:szCs w:val="22"/>
          <w:lang w:val="sr-Latn-CS"/>
        </w:rPr>
        <w:t>б</w:t>
      </w:r>
      <w:r w:rsidR="00BD1AA7">
        <w:rPr>
          <w:rFonts w:ascii="Arial" w:hAnsi="Arial" w:cs="Arial"/>
          <w:b/>
          <w:sz w:val="22"/>
          <w:szCs w:val="22"/>
          <w:lang w:val="sr-Cyrl-CS"/>
        </w:rPr>
        <w:t>рој 20</w:t>
      </w:r>
      <w:r w:rsidR="00BD1AA7">
        <w:rPr>
          <w:rFonts w:ascii="Arial" w:hAnsi="Arial" w:cs="Arial"/>
          <w:b/>
          <w:sz w:val="22"/>
          <w:szCs w:val="22"/>
          <w:lang/>
        </w:rPr>
        <w:t>924195</w:t>
      </w:r>
      <w:r w:rsidR="00BD1AA7">
        <w:rPr>
          <w:rFonts w:ascii="Arial" w:hAnsi="Arial" w:cs="Arial"/>
          <w:b/>
          <w:sz w:val="22"/>
          <w:szCs w:val="22"/>
          <w:lang w:val="sr-Cyrl-CS"/>
        </w:rPr>
        <w:t>; ПИБ 10</w:t>
      </w:r>
      <w:r w:rsidR="00BD1AA7">
        <w:rPr>
          <w:rFonts w:ascii="Arial" w:hAnsi="Arial" w:cs="Arial"/>
          <w:b/>
          <w:sz w:val="22"/>
          <w:szCs w:val="22"/>
          <w:lang/>
        </w:rPr>
        <w:t>8057105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>;</w:t>
      </w:r>
      <w:r w:rsidR="00BD1AA7">
        <w:rPr>
          <w:rFonts w:ascii="Arial" w:hAnsi="Arial" w:cs="Arial"/>
          <w:b/>
          <w:sz w:val="22"/>
          <w:szCs w:val="22"/>
          <w:lang w:val="sr-Cyrl-CS"/>
        </w:rPr>
        <w:t xml:space="preserve"> од </w:t>
      </w:r>
      <w:r w:rsidR="00BD1AA7">
        <w:rPr>
          <w:rFonts w:ascii="Arial" w:hAnsi="Arial" w:cs="Arial"/>
          <w:b/>
          <w:sz w:val="22"/>
          <w:szCs w:val="22"/>
          <w:lang/>
        </w:rPr>
        <w:t>21</w:t>
      </w:r>
      <w:r w:rsidRPr="005B6655">
        <w:rPr>
          <w:rFonts w:ascii="Arial" w:hAnsi="Arial" w:cs="Arial"/>
          <w:b/>
          <w:sz w:val="22"/>
          <w:szCs w:val="22"/>
          <w:lang/>
        </w:rPr>
        <w:t>.</w:t>
      </w:r>
      <w:r w:rsidR="00BD1AA7">
        <w:rPr>
          <w:rFonts w:ascii="Arial" w:hAnsi="Arial" w:cs="Arial"/>
          <w:b/>
          <w:sz w:val="22"/>
          <w:szCs w:val="22"/>
          <w:lang/>
        </w:rPr>
        <w:t>03.2016</w:t>
      </w:r>
      <w:r w:rsidRPr="005B6655">
        <w:rPr>
          <w:rFonts w:ascii="Arial" w:hAnsi="Arial" w:cs="Arial"/>
          <w:b/>
          <w:sz w:val="22"/>
          <w:szCs w:val="22"/>
          <w:lang/>
        </w:rPr>
        <w:t xml:space="preserve">. </w:t>
      </w:r>
      <w:r w:rsidR="009F5F77" w:rsidRPr="005B6655">
        <w:rPr>
          <w:rFonts w:ascii="Arial" w:hAnsi="Arial" w:cs="Arial"/>
          <w:b/>
          <w:sz w:val="22"/>
          <w:szCs w:val="22"/>
          <w:lang w:val="sr-Cyrl-CS"/>
        </w:rPr>
        <w:t>год</w:t>
      </w:r>
      <w:r w:rsidR="009F5F77" w:rsidRPr="001838D3">
        <w:rPr>
          <w:rFonts w:ascii="Arial" w:hAnsi="Arial" w:cs="Arial"/>
          <w:b/>
          <w:sz w:val="22"/>
          <w:szCs w:val="22"/>
          <w:lang w:val="sr-Cyrl-CS"/>
        </w:rPr>
        <w:t>ине</w:t>
      </w:r>
    </w:p>
    <w:p w:rsidR="00B80D25" w:rsidRPr="00294E77" w:rsidRDefault="00B80D25" w:rsidP="00B80D25">
      <w:pPr>
        <w:rPr>
          <w:rFonts w:ascii="Arial" w:hAnsi="Arial" w:cs="Arial"/>
          <w:b/>
          <w:sz w:val="22"/>
          <w:szCs w:val="22"/>
          <w:lang/>
        </w:rPr>
      </w:pPr>
    </w:p>
    <w:p w:rsidR="00E07DC7" w:rsidRDefault="001569DA" w:rsidP="00E51788">
      <w:pPr>
        <w:jc w:val="center"/>
        <w:rPr>
          <w:rFonts w:ascii="Arial" w:hAnsi="Arial" w:cs="Arial"/>
          <w:b/>
          <w:sz w:val="22"/>
          <w:szCs w:val="22"/>
          <w:lang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О  б  р  а  з  л  о  ж  е  њ  е</w:t>
      </w:r>
    </w:p>
    <w:p w:rsidR="005B6655" w:rsidRPr="005B6655" w:rsidRDefault="005B6655" w:rsidP="00E51788">
      <w:pPr>
        <w:jc w:val="center"/>
        <w:rPr>
          <w:rFonts w:ascii="Arial" w:hAnsi="Arial" w:cs="Arial"/>
          <w:b/>
          <w:sz w:val="22"/>
          <w:szCs w:val="22"/>
          <w:lang/>
        </w:rPr>
      </w:pPr>
    </w:p>
    <w:p w:rsidR="00336A89" w:rsidRDefault="00DE6612" w:rsidP="005B6655">
      <w:pPr>
        <w:jc w:val="both"/>
        <w:rPr>
          <w:rFonts w:ascii="Arial" w:hAnsi="Arial" w:cs="Arial"/>
          <w:sz w:val="22"/>
          <w:szCs w:val="22"/>
          <w:lang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Позив за достављање понуда објављен је дана </w:t>
      </w:r>
      <w:r>
        <w:rPr>
          <w:rFonts w:ascii="Arial" w:hAnsi="Arial" w:cs="Arial"/>
          <w:sz w:val="22"/>
          <w:szCs w:val="22"/>
          <w:lang w:val="sr-Cyrl-CS"/>
        </w:rPr>
        <w:t>19</w:t>
      </w:r>
      <w:r w:rsidRPr="005B6655">
        <w:rPr>
          <w:rFonts w:ascii="Arial" w:hAnsi="Arial" w:cs="Arial"/>
          <w:sz w:val="22"/>
          <w:szCs w:val="22"/>
          <w:lang/>
        </w:rPr>
        <w:t>.</w:t>
      </w:r>
      <w:r>
        <w:rPr>
          <w:rFonts w:ascii="Arial" w:hAnsi="Arial" w:cs="Arial"/>
          <w:sz w:val="22"/>
          <w:szCs w:val="22"/>
          <w:lang w:val="sr-Cyrl-CS"/>
        </w:rPr>
        <w:t>02</w:t>
      </w:r>
      <w:r w:rsidRPr="005B6655">
        <w:rPr>
          <w:rFonts w:ascii="Arial" w:hAnsi="Arial" w:cs="Arial"/>
          <w:sz w:val="22"/>
          <w:szCs w:val="22"/>
          <w:lang w:val="sr-Cyrl-CS"/>
        </w:rPr>
        <w:t>.201</w:t>
      </w:r>
      <w:r>
        <w:rPr>
          <w:rFonts w:ascii="Arial" w:hAnsi="Arial" w:cs="Arial"/>
          <w:sz w:val="22"/>
          <w:szCs w:val="22"/>
          <w:lang w:val="sr-Cyrl-CS"/>
        </w:rPr>
        <w:t>6</w:t>
      </w:r>
      <w:r w:rsidRPr="005B6655">
        <w:rPr>
          <w:rFonts w:ascii="Arial" w:hAnsi="Arial" w:cs="Arial"/>
          <w:color w:val="FF6600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CS"/>
        </w:rPr>
        <w:t>године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на Порталу јавних набавки, (</w:t>
      </w:r>
      <w:r w:rsidRPr="005B6655">
        <w:rPr>
          <w:rFonts w:ascii="Arial" w:hAnsi="Arial" w:cs="Arial"/>
          <w:sz w:val="22"/>
          <w:szCs w:val="22"/>
        </w:rPr>
        <w:t>portal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</w:rPr>
        <w:t>ujn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</w:rPr>
        <w:t>gov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</w:rPr>
        <w:t>rs</w:t>
      </w:r>
      <w:r>
        <w:rPr>
          <w:rFonts w:ascii="Arial" w:hAnsi="Arial" w:cs="Arial"/>
          <w:sz w:val="22"/>
          <w:szCs w:val="22"/>
          <w:lang w:val="sr-Cyrl-CS"/>
        </w:rPr>
        <w:t xml:space="preserve">), Порталу службеног гласила Републике Србије и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интернет страници </w:t>
      </w:r>
      <w:r>
        <w:rPr>
          <w:rFonts w:ascii="Arial" w:hAnsi="Arial" w:cs="Arial"/>
          <w:sz w:val="22"/>
          <w:szCs w:val="22"/>
          <w:lang w:val="sr-Cyrl-CS"/>
        </w:rPr>
        <w:t xml:space="preserve">Градске управе за јавне набавке као Тела за централизоване набавке 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hyperlink r:id="rId6" w:history="1"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www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kragujevac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rs</w:t>
        </w:r>
      </w:hyperlink>
      <w:r w:rsidRPr="005B6655">
        <w:rPr>
          <w:rFonts w:ascii="Arial" w:hAnsi="Arial" w:cs="Arial"/>
          <w:b/>
          <w:sz w:val="22"/>
          <w:szCs w:val="22"/>
          <w:lang w:val="sr-Cyrl-CS"/>
        </w:rPr>
        <w:t>)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05169F" w:rsidRPr="005B6655">
        <w:rPr>
          <w:rFonts w:ascii="Arial" w:hAnsi="Arial" w:cs="Arial"/>
          <w:sz w:val="22"/>
          <w:szCs w:val="22"/>
          <w:lang w:val="sr-Cyrl-CS"/>
        </w:rPr>
        <w:t>Ро</w:t>
      </w:r>
      <w:r w:rsidR="00F5023E" w:rsidRPr="005B6655">
        <w:rPr>
          <w:rFonts w:ascii="Arial" w:hAnsi="Arial" w:cs="Arial"/>
          <w:sz w:val="22"/>
          <w:szCs w:val="22"/>
          <w:lang w:val="sr-Cyrl-CS"/>
        </w:rPr>
        <w:t xml:space="preserve">к за достављање понуда био је </w:t>
      </w:r>
      <w:r w:rsidR="009A0AE1">
        <w:rPr>
          <w:rFonts w:ascii="Arial" w:hAnsi="Arial" w:cs="Arial"/>
          <w:sz w:val="22"/>
          <w:szCs w:val="22"/>
          <w:lang w:val="sr-Cyrl-CS"/>
        </w:rPr>
        <w:t>2</w:t>
      </w:r>
      <w:r w:rsidR="009A0AE1">
        <w:rPr>
          <w:rFonts w:ascii="Arial" w:hAnsi="Arial" w:cs="Arial"/>
          <w:sz w:val="22"/>
          <w:szCs w:val="22"/>
          <w:lang/>
        </w:rPr>
        <w:t>5</w:t>
      </w:r>
      <w:r w:rsidR="00D56558" w:rsidRPr="005B6655">
        <w:rPr>
          <w:rFonts w:ascii="Arial" w:hAnsi="Arial" w:cs="Arial"/>
          <w:sz w:val="22"/>
          <w:szCs w:val="22"/>
          <w:lang w:val="sr-Cyrl-BA"/>
        </w:rPr>
        <w:t>.</w:t>
      </w:r>
      <w:r w:rsidR="009A0AE1">
        <w:rPr>
          <w:rFonts w:ascii="Arial" w:hAnsi="Arial" w:cs="Arial"/>
          <w:sz w:val="22"/>
          <w:szCs w:val="22"/>
          <w:lang/>
        </w:rPr>
        <w:t>03</w:t>
      </w:r>
      <w:r w:rsidR="00F5023E" w:rsidRPr="005B6655">
        <w:rPr>
          <w:rFonts w:ascii="Arial" w:hAnsi="Arial" w:cs="Arial"/>
          <w:sz w:val="22"/>
          <w:szCs w:val="22"/>
          <w:lang w:val="sr-Cyrl-CS"/>
        </w:rPr>
        <w:t>.</w:t>
      </w:r>
      <w:r w:rsidR="009A0AE1">
        <w:rPr>
          <w:rFonts w:ascii="Arial" w:hAnsi="Arial" w:cs="Arial"/>
          <w:sz w:val="22"/>
          <w:szCs w:val="22"/>
          <w:lang w:val="sr-Cyrl-CS"/>
        </w:rPr>
        <w:t>201</w:t>
      </w:r>
      <w:r w:rsidR="009A0AE1">
        <w:rPr>
          <w:rFonts w:ascii="Arial" w:hAnsi="Arial" w:cs="Arial"/>
          <w:sz w:val="22"/>
          <w:szCs w:val="22"/>
          <w:lang/>
        </w:rPr>
        <w:t>6</w:t>
      </w:r>
      <w:r w:rsidR="00EB3A24" w:rsidRPr="005B6655">
        <w:rPr>
          <w:rFonts w:ascii="Arial" w:hAnsi="Arial" w:cs="Arial"/>
          <w:sz w:val="22"/>
          <w:szCs w:val="22"/>
          <w:lang w:val="sr-Cyrl-CS"/>
        </w:rPr>
        <w:t>. године до 1</w:t>
      </w:r>
      <w:r w:rsidR="009A0AE1">
        <w:rPr>
          <w:rFonts w:ascii="Arial" w:hAnsi="Arial" w:cs="Arial"/>
          <w:sz w:val="22"/>
          <w:szCs w:val="22"/>
          <w:lang/>
        </w:rPr>
        <w:t>2</w:t>
      </w:r>
      <w:r w:rsidR="009A0AE1">
        <w:rPr>
          <w:rFonts w:ascii="Arial" w:hAnsi="Arial" w:cs="Arial"/>
          <w:sz w:val="22"/>
          <w:szCs w:val="22"/>
          <w:lang w:val="sr-Cyrl-CS"/>
        </w:rPr>
        <w:t>:</w:t>
      </w:r>
      <w:r w:rsidR="009A0AE1">
        <w:rPr>
          <w:rFonts w:ascii="Arial" w:hAnsi="Arial" w:cs="Arial"/>
          <w:sz w:val="22"/>
          <w:szCs w:val="22"/>
          <w:lang/>
        </w:rPr>
        <w:t>0</w:t>
      </w:r>
      <w:r w:rsidR="0005169F" w:rsidRPr="005B6655">
        <w:rPr>
          <w:rFonts w:ascii="Arial" w:hAnsi="Arial" w:cs="Arial"/>
          <w:sz w:val="22"/>
          <w:szCs w:val="22"/>
          <w:lang w:val="sr-Cyrl-CS"/>
        </w:rPr>
        <w:t>0</w:t>
      </w:r>
      <w:r w:rsidR="00F91165" w:rsidRPr="005B665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5169F" w:rsidRPr="005B6655">
        <w:rPr>
          <w:rFonts w:ascii="Arial" w:hAnsi="Arial" w:cs="Arial"/>
          <w:sz w:val="22"/>
          <w:szCs w:val="22"/>
          <w:lang w:val="sr-Cyrl-CS"/>
        </w:rPr>
        <w:t xml:space="preserve">часова. Благовремено </w:t>
      </w:r>
      <w:r w:rsidR="009A0AE1">
        <w:rPr>
          <w:rFonts w:ascii="Arial" w:hAnsi="Arial" w:cs="Arial"/>
          <w:sz w:val="22"/>
          <w:szCs w:val="22"/>
          <w:lang/>
        </w:rPr>
        <w:t>је</w:t>
      </w:r>
      <w:r w:rsidR="009A0AE1">
        <w:rPr>
          <w:rFonts w:ascii="Arial" w:hAnsi="Arial" w:cs="Arial"/>
          <w:sz w:val="22"/>
          <w:szCs w:val="22"/>
          <w:lang w:val="sr-Cyrl-CS"/>
        </w:rPr>
        <w:t xml:space="preserve"> приспел</w:t>
      </w:r>
      <w:r w:rsidR="009A0AE1">
        <w:rPr>
          <w:rFonts w:ascii="Arial" w:hAnsi="Arial" w:cs="Arial"/>
          <w:sz w:val="22"/>
          <w:szCs w:val="22"/>
          <w:lang/>
        </w:rPr>
        <w:t>а</w:t>
      </w:r>
      <w:r w:rsidR="009A0AE1">
        <w:rPr>
          <w:rFonts w:ascii="Arial" w:hAnsi="Arial" w:cs="Arial"/>
          <w:sz w:val="22"/>
          <w:szCs w:val="22"/>
          <w:lang w:val="sr-Cyrl-CS"/>
        </w:rPr>
        <w:t xml:space="preserve"> понуд</w:t>
      </w:r>
      <w:r w:rsidR="009A0AE1">
        <w:rPr>
          <w:rFonts w:ascii="Arial" w:hAnsi="Arial" w:cs="Arial"/>
          <w:sz w:val="22"/>
          <w:szCs w:val="22"/>
          <w:lang/>
        </w:rPr>
        <w:t>а</w:t>
      </w:r>
      <w:r w:rsidR="001D2C49"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5B6655" w:rsidRPr="005B6655" w:rsidRDefault="005B6655" w:rsidP="00E51788">
      <w:pPr>
        <w:rPr>
          <w:rFonts w:ascii="Arial" w:hAnsi="Arial" w:cs="Arial"/>
          <w:sz w:val="22"/>
          <w:szCs w:val="22"/>
          <w:lang/>
        </w:rPr>
      </w:pPr>
    </w:p>
    <w:p w:rsidR="001E1D64" w:rsidRPr="009A0AE1" w:rsidRDefault="009A0AE1" w:rsidP="001E1D64">
      <w:pPr>
        <w:numPr>
          <w:ilvl w:val="0"/>
          <w:numId w:val="31"/>
        </w:numPr>
        <w:rPr>
          <w:rFonts w:ascii="Arial" w:hAnsi="Arial" w:cs="Arial"/>
          <w:color w:val="000000"/>
          <w:sz w:val="22"/>
          <w:szCs w:val="22"/>
          <w:lang w:val="sr-Cyrl-CS"/>
        </w:rPr>
      </w:pPr>
      <w:r w:rsidRPr="009A0AE1">
        <w:rPr>
          <w:rFonts w:ascii="Arial" w:hAnsi="Arial" w:cs="Arial"/>
          <w:sz w:val="22"/>
          <w:szCs w:val="22"/>
          <w:lang w:val="sr-Latn-CS"/>
        </w:rPr>
        <w:t>„</w:t>
      </w:r>
      <w:r w:rsidRPr="009A0AE1">
        <w:rPr>
          <w:rFonts w:ascii="Arial" w:hAnsi="Arial" w:cs="Arial"/>
          <w:sz w:val="22"/>
          <w:szCs w:val="22"/>
          <w:lang/>
        </w:rPr>
        <w:t>ЕПС Снабдевање</w:t>
      </w:r>
      <w:r w:rsidRPr="009A0AE1">
        <w:rPr>
          <w:rFonts w:ascii="Arial" w:hAnsi="Arial" w:cs="Arial"/>
          <w:sz w:val="22"/>
          <w:szCs w:val="22"/>
          <w:lang w:val="sr-Latn-CS"/>
        </w:rPr>
        <w:t xml:space="preserve">“ </w:t>
      </w:r>
      <w:r w:rsidRPr="009A0AE1">
        <w:rPr>
          <w:rFonts w:ascii="Arial" w:hAnsi="Arial" w:cs="Arial"/>
          <w:sz w:val="22"/>
          <w:szCs w:val="22"/>
          <w:lang/>
        </w:rPr>
        <w:t>д.о.о.</w:t>
      </w:r>
      <w:r w:rsidRPr="009A0AE1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9A0AE1">
        <w:rPr>
          <w:rFonts w:ascii="Arial" w:hAnsi="Arial" w:cs="Arial"/>
          <w:sz w:val="22"/>
          <w:szCs w:val="22"/>
          <w:lang w:val="sr-Cyrl-CS"/>
        </w:rPr>
        <w:t>Београд</w:t>
      </w:r>
    </w:p>
    <w:p w:rsidR="00D56558" w:rsidRPr="005B6655" w:rsidRDefault="00D56558" w:rsidP="00D56558">
      <w:pPr>
        <w:rPr>
          <w:rFonts w:ascii="Arial" w:hAnsi="Arial" w:cs="Arial"/>
          <w:b/>
          <w:sz w:val="22"/>
          <w:szCs w:val="22"/>
          <w:lang/>
        </w:rPr>
      </w:pPr>
    </w:p>
    <w:p w:rsidR="00104061" w:rsidRPr="00294E77" w:rsidRDefault="0005169F" w:rsidP="00294E77">
      <w:pPr>
        <w:jc w:val="both"/>
        <w:rPr>
          <w:rFonts w:ascii="Arial" w:hAnsi="Arial" w:cs="Arial"/>
          <w:sz w:val="22"/>
          <w:szCs w:val="22"/>
          <w:lang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Јавно отварање</w:t>
      </w:r>
      <w:r w:rsidR="00AD3194" w:rsidRPr="005B6655">
        <w:rPr>
          <w:rFonts w:ascii="Arial" w:hAnsi="Arial" w:cs="Arial"/>
          <w:sz w:val="22"/>
          <w:szCs w:val="22"/>
          <w:lang w:val="sr-Cyrl-CS"/>
        </w:rPr>
        <w:t xml:space="preserve"> понуд</w:t>
      </w:r>
      <w:r w:rsidR="00AD3194" w:rsidRPr="005B6655">
        <w:rPr>
          <w:rFonts w:ascii="Arial" w:hAnsi="Arial" w:cs="Arial"/>
          <w:sz w:val="22"/>
          <w:szCs w:val="22"/>
          <w:lang/>
        </w:rPr>
        <w:t>а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извршено је </w:t>
      </w:r>
      <w:r w:rsidR="001E1D64" w:rsidRPr="005B6655">
        <w:rPr>
          <w:rFonts w:ascii="Arial" w:hAnsi="Arial" w:cs="Arial"/>
          <w:sz w:val="22"/>
          <w:szCs w:val="22"/>
          <w:lang/>
        </w:rPr>
        <w:t>2</w:t>
      </w:r>
      <w:r w:rsidR="009A0AE1">
        <w:rPr>
          <w:rFonts w:ascii="Arial" w:hAnsi="Arial" w:cs="Arial"/>
          <w:sz w:val="22"/>
          <w:szCs w:val="22"/>
          <w:lang/>
        </w:rPr>
        <w:t>5</w:t>
      </w:r>
      <w:r w:rsidR="00811AAB" w:rsidRPr="005B6655">
        <w:rPr>
          <w:rFonts w:ascii="Arial" w:hAnsi="Arial" w:cs="Arial"/>
          <w:sz w:val="22"/>
          <w:szCs w:val="22"/>
          <w:lang w:val="sr-Cyrl-CS"/>
        </w:rPr>
        <w:t>.</w:t>
      </w:r>
      <w:r w:rsidR="009A0AE1">
        <w:rPr>
          <w:rFonts w:ascii="Arial" w:hAnsi="Arial" w:cs="Arial"/>
          <w:sz w:val="22"/>
          <w:szCs w:val="22"/>
          <w:lang/>
        </w:rPr>
        <w:t>03</w:t>
      </w:r>
      <w:r w:rsidRPr="005B6655">
        <w:rPr>
          <w:rFonts w:ascii="Arial" w:hAnsi="Arial" w:cs="Arial"/>
          <w:sz w:val="22"/>
          <w:szCs w:val="22"/>
          <w:lang w:val="sr-Cyrl-CS"/>
        </w:rPr>
        <w:t>.201</w:t>
      </w:r>
      <w:r w:rsidR="009A0AE1">
        <w:rPr>
          <w:rFonts w:ascii="Arial" w:hAnsi="Arial" w:cs="Arial"/>
          <w:sz w:val="22"/>
          <w:szCs w:val="22"/>
          <w:lang/>
        </w:rPr>
        <w:t>6</w:t>
      </w:r>
      <w:r w:rsidR="00F24852" w:rsidRPr="005B6655">
        <w:rPr>
          <w:rFonts w:ascii="Arial" w:hAnsi="Arial" w:cs="Arial"/>
          <w:sz w:val="22"/>
          <w:szCs w:val="22"/>
          <w:lang w:val="sr-Cyrl-CS"/>
        </w:rPr>
        <w:t>. год</w:t>
      </w:r>
      <w:r w:rsidR="005B6655">
        <w:rPr>
          <w:rFonts w:ascii="Arial" w:hAnsi="Arial" w:cs="Arial"/>
          <w:sz w:val="22"/>
          <w:szCs w:val="22"/>
          <w:lang/>
        </w:rPr>
        <w:t>ине</w:t>
      </w:r>
      <w:r w:rsidR="00F24852" w:rsidRPr="005B6655">
        <w:rPr>
          <w:rFonts w:ascii="Arial" w:hAnsi="Arial" w:cs="Arial"/>
          <w:sz w:val="22"/>
          <w:szCs w:val="22"/>
          <w:lang w:val="sr-Cyrl-CS"/>
        </w:rPr>
        <w:t xml:space="preserve"> са почетком у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1</w:t>
      </w:r>
      <w:r w:rsidR="009A0AE1">
        <w:rPr>
          <w:rFonts w:ascii="Arial" w:hAnsi="Arial" w:cs="Arial"/>
          <w:sz w:val="22"/>
          <w:szCs w:val="22"/>
          <w:lang/>
        </w:rPr>
        <w:t>2</w:t>
      </w:r>
      <w:r w:rsidR="00B80D25" w:rsidRPr="005B6655">
        <w:rPr>
          <w:rFonts w:ascii="Arial" w:hAnsi="Arial" w:cs="Arial"/>
          <w:sz w:val="22"/>
          <w:szCs w:val="22"/>
          <w:lang w:val="sr-Cyrl-CS"/>
        </w:rPr>
        <w:t>:</w:t>
      </w:r>
      <w:r w:rsidR="009A0AE1">
        <w:rPr>
          <w:rFonts w:ascii="Arial" w:hAnsi="Arial" w:cs="Arial"/>
          <w:sz w:val="22"/>
          <w:szCs w:val="22"/>
          <w:lang/>
        </w:rPr>
        <w:t>3</w:t>
      </w:r>
      <w:r w:rsidR="00B80D25" w:rsidRPr="005B6655">
        <w:rPr>
          <w:rFonts w:ascii="Arial" w:hAnsi="Arial" w:cs="Arial"/>
          <w:sz w:val="22"/>
          <w:szCs w:val="22"/>
          <w:lang/>
        </w:rPr>
        <w:t>0</w:t>
      </w:r>
      <w:r w:rsidR="00336A89" w:rsidRPr="005B6655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часова.  Поступак јавног отварања спроведен је од стр</w:t>
      </w:r>
      <w:r w:rsidR="00F91165" w:rsidRPr="005B6655">
        <w:rPr>
          <w:rFonts w:ascii="Arial" w:hAnsi="Arial" w:cs="Arial"/>
          <w:sz w:val="22"/>
          <w:szCs w:val="22"/>
          <w:lang w:val="sr-Cyrl-CS"/>
        </w:rPr>
        <w:t>ане</w:t>
      </w:r>
      <w:r w:rsidR="004E241A" w:rsidRPr="005B6655">
        <w:rPr>
          <w:rFonts w:ascii="Arial" w:hAnsi="Arial" w:cs="Arial"/>
          <w:sz w:val="22"/>
          <w:szCs w:val="22"/>
          <w:lang w:val="sr-Cyrl-CS"/>
        </w:rPr>
        <w:t xml:space="preserve"> Комисије</w:t>
      </w:r>
      <w:r w:rsidR="00343796" w:rsidRPr="005B6655">
        <w:rPr>
          <w:rFonts w:ascii="Arial" w:hAnsi="Arial" w:cs="Arial"/>
          <w:sz w:val="22"/>
          <w:szCs w:val="22"/>
          <w:lang w:val="sr-Cyrl-CS"/>
        </w:rPr>
        <w:t xml:space="preserve"> за јавне набавке. На спроведени поступак </w:t>
      </w:r>
      <w:r w:rsidR="00F91165" w:rsidRPr="005B6655">
        <w:rPr>
          <w:rFonts w:ascii="Arial" w:hAnsi="Arial" w:cs="Arial"/>
          <w:sz w:val="22"/>
          <w:szCs w:val="22"/>
          <w:lang w:val="sr-Cyrl-CS"/>
        </w:rPr>
        <w:t>није било примедби.</w:t>
      </w:r>
    </w:p>
    <w:p w:rsidR="00104061" w:rsidRDefault="00104061" w:rsidP="00294E77">
      <w:pPr>
        <w:jc w:val="both"/>
        <w:rPr>
          <w:rFonts w:ascii="Arial" w:hAnsi="Arial" w:cs="Arial"/>
          <w:b/>
          <w:sz w:val="22"/>
          <w:szCs w:val="22"/>
          <w:lang/>
        </w:rPr>
      </w:pPr>
    </w:p>
    <w:p w:rsidR="00336A89" w:rsidRDefault="008D5E9E" w:rsidP="00E51788">
      <w:pPr>
        <w:rPr>
          <w:rFonts w:ascii="Arial" w:hAnsi="Arial" w:cs="Arial"/>
          <w:b/>
          <w:sz w:val="22"/>
          <w:szCs w:val="22"/>
          <w:lang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Подаци из извештаја о стручној оцени понуде:</w:t>
      </w:r>
    </w:p>
    <w:p w:rsidR="005B6655" w:rsidRPr="005B6655" w:rsidRDefault="005B6655" w:rsidP="00E51788">
      <w:pPr>
        <w:rPr>
          <w:rFonts w:ascii="Arial" w:hAnsi="Arial" w:cs="Arial"/>
          <w:sz w:val="22"/>
          <w:szCs w:val="22"/>
          <w:lang/>
        </w:rPr>
      </w:pPr>
    </w:p>
    <w:p w:rsidR="005B6655" w:rsidRDefault="00F24852" w:rsidP="00E51788">
      <w:pPr>
        <w:rPr>
          <w:rFonts w:ascii="Arial" w:hAnsi="Arial" w:cs="Arial"/>
          <w:sz w:val="22"/>
          <w:szCs w:val="22"/>
          <w:lang/>
        </w:rPr>
      </w:pPr>
      <w:r w:rsidRPr="005B6655">
        <w:rPr>
          <w:rFonts w:ascii="Arial" w:hAnsi="Arial" w:cs="Arial"/>
          <w:sz w:val="22"/>
          <w:szCs w:val="22"/>
          <w:u w:val="single"/>
          <w:lang w:val="sr-Cyrl-CS"/>
        </w:rPr>
        <w:t>Понуђени су следећи услови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DA10A4" w:rsidRPr="00DA10A4" w:rsidRDefault="00DA10A4" w:rsidP="00E51788">
      <w:pPr>
        <w:rPr>
          <w:rFonts w:ascii="Arial" w:hAnsi="Arial" w:cs="Arial"/>
          <w:sz w:val="22"/>
          <w:szCs w:val="22"/>
          <w:lang/>
        </w:rPr>
      </w:pPr>
    </w:p>
    <w:p w:rsidR="00845E3A" w:rsidRDefault="001E1D64" w:rsidP="009A0AE1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01</w:t>
      </w:r>
      <w:r w:rsidR="009A0AE1" w:rsidRPr="005B6655">
        <w:rPr>
          <w:rFonts w:ascii="Arial" w:hAnsi="Arial" w:cs="Arial"/>
          <w:b/>
          <w:sz w:val="22"/>
          <w:szCs w:val="22"/>
          <w:lang w:val="sr-Latn-CS"/>
        </w:rPr>
        <w:t>„</w:t>
      </w:r>
      <w:r w:rsidR="009A0AE1">
        <w:rPr>
          <w:rFonts w:ascii="Arial" w:hAnsi="Arial" w:cs="Arial"/>
          <w:b/>
          <w:sz w:val="22"/>
          <w:szCs w:val="22"/>
          <w:lang/>
        </w:rPr>
        <w:t>ЕПС Снабдевање</w:t>
      </w:r>
      <w:r w:rsidR="009A0AE1" w:rsidRPr="005B6655">
        <w:rPr>
          <w:rFonts w:ascii="Arial" w:hAnsi="Arial" w:cs="Arial"/>
          <w:b/>
          <w:sz w:val="22"/>
          <w:szCs w:val="22"/>
          <w:lang w:val="sr-Latn-CS"/>
        </w:rPr>
        <w:t xml:space="preserve">“ </w:t>
      </w:r>
      <w:r w:rsidR="009A0AE1">
        <w:rPr>
          <w:rFonts w:ascii="Arial" w:hAnsi="Arial" w:cs="Arial"/>
          <w:b/>
          <w:sz w:val="22"/>
          <w:szCs w:val="22"/>
          <w:lang/>
        </w:rPr>
        <w:t>д.о.о.</w:t>
      </w:r>
      <w:r w:rsidR="009A0AE1" w:rsidRPr="005B6655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9A0AE1" w:rsidRPr="005B6655">
        <w:rPr>
          <w:rFonts w:ascii="Arial" w:hAnsi="Arial" w:cs="Arial"/>
          <w:b/>
          <w:sz w:val="22"/>
          <w:szCs w:val="22"/>
          <w:lang w:val="sr-Cyrl-CS"/>
        </w:rPr>
        <w:t>Београд</w:t>
      </w:r>
      <w:r w:rsidR="009A0AE1" w:rsidRPr="005B6655">
        <w:rPr>
          <w:rFonts w:ascii="Arial" w:hAnsi="Arial" w:cs="Arial"/>
          <w:b/>
          <w:sz w:val="22"/>
          <w:szCs w:val="22"/>
          <w:lang w:val="sr-Latn-CS"/>
        </w:rPr>
        <w:t>,</w:t>
      </w:r>
      <w:r w:rsidR="009A0AE1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A0AE1">
        <w:rPr>
          <w:rFonts w:ascii="Arial" w:hAnsi="Arial" w:cs="Arial"/>
          <w:b/>
          <w:sz w:val="22"/>
          <w:szCs w:val="22"/>
          <w:lang/>
        </w:rPr>
        <w:t>улица Царице Милице број</w:t>
      </w:r>
      <w:r w:rsidR="009A0AE1" w:rsidRPr="005B6655">
        <w:rPr>
          <w:rFonts w:ascii="Arial" w:hAnsi="Arial" w:cs="Arial"/>
          <w:b/>
          <w:sz w:val="22"/>
          <w:szCs w:val="22"/>
          <w:lang w:val="sr-Cyrl-CS"/>
        </w:rPr>
        <w:t xml:space="preserve"> 2 </w:t>
      </w:r>
      <w:r w:rsidR="00294E77">
        <w:rPr>
          <w:rFonts w:ascii="Arial" w:hAnsi="Arial" w:cs="Arial"/>
          <w:b/>
          <w:sz w:val="22"/>
          <w:szCs w:val="22"/>
          <w:lang w:val="sr-Latn-CS"/>
        </w:rPr>
        <w:t xml:space="preserve">, Матични </w:t>
      </w:r>
      <w:r w:rsidR="009A0AE1" w:rsidRPr="005B6655">
        <w:rPr>
          <w:rFonts w:ascii="Arial" w:hAnsi="Arial" w:cs="Arial"/>
          <w:b/>
          <w:sz w:val="22"/>
          <w:szCs w:val="22"/>
          <w:lang w:val="sr-Latn-CS"/>
        </w:rPr>
        <w:t>б</w:t>
      </w:r>
      <w:r w:rsidR="009A0AE1">
        <w:rPr>
          <w:rFonts w:ascii="Arial" w:hAnsi="Arial" w:cs="Arial"/>
          <w:b/>
          <w:sz w:val="22"/>
          <w:szCs w:val="22"/>
          <w:lang w:val="sr-Cyrl-CS"/>
        </w:rPr>
        <w:t>рој 20</w:t>
      </w:r>
      <w:r w:rsidR="009A0AE1">
        <w:rPr>
          <w:rFonts w:ascii="Arial" w:hAnsi="Arial" w:cs="Arial"/>
          <w:b/>
          <w:sz w:val="22"/>
          <w:szCs w:val="22"/>
          <w:lang/>
        </w:rPr>
        <w:t>924195</w:t>
      </w:r>
      <w:r w:rsidR="009A0AE1">
        <w:rPr>
          <w:rFonts w:ascii="Arial" w:hAnsi="Arial" w:cs="Arial"/>
          <w:b/>
          <w:sz w:val="22"/>
          <w:szCs w:val="22"/>
          <w:lang w:val="sr-Cyrl-CS"/>
        </w:rPr>
        <w:t>; ПИБ 10</w:t>
      </w:r>
      <w:r w:rsidR="009A0AE1">
        <w:rPr>
          <w:rFonts w:ascii="Arial" w:hAnsi="Arial" w:cs="Arial"/>
          <w:b/>
          <w:sz w:val="22"/>
          <w:szCs w:val="22"/>
          <w:lang/>
        </w:rPr>
        <w:t>8057105</w:t>
      </w:r>
      <w:r w:rsidR="009A0AE1" w:rsidRPr="005B6655">
        <w:rPr>
          <w:rFonts w:ascii="Arial" w:hAnsi="Arial" w:cs="Arial"/>
          <w:b/>
          <w:sz w:val="22"/>
          <w:szCs w:val="22"/>
          <w:lang w:val="sr-Cyrl-CS"/>
        </w:rPr>
        <w:t>;</w:t>
      </w:r>
      <w:r w:rsidR="009A0AE1">
        <w:rPr>
          <w:rFonts w:ascii="Arial" w:hAnsi="Arial" w:cs="Arial"/>
          <w:b/>
          <w:sz w:val="22"/>
          <w:szCs w:val="22"/>
          <w:lang w:val="sr-Cyrl-CS"/>
        </w:rPr>
        <w:t xml:space="preserve"> од </w:t>
      </w:r>
      <w:r w:rsidR="009A0AE1">
        <w:rPr>
          <w:rFonts w:ascii="Arial" w:hAnsi="Arial" w:cs="Arial"/>
          <w:b/>
          <w:sz w:val="22"/>
          <w:szCs w:val="22"/>
          <w:lang/>
        </w:rPr>
        <w:t>21</w:t>
      </w:r>
      <w:r w:rsidR="009A0AE1" w:rsidRPr="005B6655">
        <w:rPr>
          <w:rFonts w:ascii="Arial" w:hAnsi="Arial" w:cs="Arial"/>
          <w:b/>
          <w:sz w:val="22"/>
          <w:szCs w:val="22"/>
          <w:lang/>
        </w:rPr>
        <w:t>.</w:t>
      </w:r>
      <w:r w:rsidR="009A0AE1">
        <w:rPr>
          <w:rFonts w:ascii="Arial" w:hAnsi="Arial" w:cs="Arial"/>
          <w:b/>
          <w:sz w:val="22"/>
          <w:szCs w:val="22"/>
          <w:lang/>
        </w:rPr>
        <w:t>03.2016</w:t>
      </w:r>
      <w:r w:rsidR="009A0AE1" w:rsidRPr="005B6655">
        <w:rPr>
          <w:rFonts w:ascii="Arial" w:hAnsi="Arial" w:cs="Arial"/>
          <w:b/>
          <w:sz w:val="22"/>
          <w:szCs w:val="22"/>
          <w:lang/>
        </w:rPr>
        <w:t xml:space="preserve">. </w:t>
      </w:r>
      <w:r w:rsidR="009A0AE1" w:rsidRPr="005B6655">
        <w:rPr>
          <w:rFonts w:ascii="Arial" w:hAnsi="Arial" w:cs="Arial"/>
          <w:b/>
          <w:sz w:val="22"/>
          <w:szCs w:val="22"/>
          <w:lang w:val="sr-Cyrl-CS"/>
        </w:rPr>
        <w:t>год</w:t>
      </w:r>
      <w:r w:rsidR="009A0AE1" w:rsidRPr="001838D3">
        <w:rPr>
          <w:rFonts w:ascii="Arial" w:hAnsi="Arial" w:cs="Arial"/>
          <w:b/>
          <w:sz w:val="22"/>
          <w:szCs w:val="22"/>
          <w:lang w:val="sr-Cyrl-CS"/>
        </w:rPr>
        <w:t>ине</w:t>
      </w:r>
    </w:p>
    <w:p w:rsidR="00A50198" w:rsidRDefault="00A50198" w:rsidP="009A0AE1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A50198" w:rsidRDefault="00A50198" w:rsidP="009A0AE1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A50198" w:rsidRDefault="00A50198" w:rsidP="009A0AE1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A50198" w:rsidRDefault="00A50198" w:rsidP="009A0AE1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A50198" w:rsidRDefault="00A50198" w:rsidP="009A0AE1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A50198" w:rsidRDefault="00A50198" w:rsidP="009A0AE1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A50198" w:rsidRDefault="00A50198" w:rsidP="009A0AE1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A50198" w:rsidRPr="00845E3A" w:rsidRDefault="00A50198" w:rsidP="009A0AE1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1E1D64" w:rsidRDefault="001E1D64" w:rsidP="005B6655">
      <w:pPr>
        <w:rPr>
          <w:rFonts w:ascii="Arial" w:hAnsi="Arial" w:cs="Arial"/>
          <w:sz w:val="22"/>
          <w:szCs w:val="22"/>
          <w:u w:val="single"/>
          <w:lang/>
        </w:rPr>
      </w:pPr>
      <w:r w:rsidRPr="005B6655">
        <w:rPr>
          <w:rFonts w:ascii="Arial" w:hAnsi="Arial" w:cs="Arial"/>
          <w:sz w:val="22"/>
          <w:szCs w:val="22"/>
          <w:u w:val="single"/>
          <w:lang w:val="ru-RU"/>
        </w:rPr>
        <w:t>Основни елементи понуде:</w:t>
      </w:r>
    </w:p>
    <w:p w:rsidR="00294E77" w:rsidRPr="00294E77" w:rsidRDefault="00294E77" w:rsidP="005B6655">
      <w:pPr>
        <w:rPr>
          <w:rFonts w:ascii="Arial" w:hAnsi="Arial" w:cs="Arial"/>
          <w:sz w:val="22"/>
          <w:szCs w:val="22"/>
          <w:u w:val="single"/>
          <w:lang/>
        </w:rPr>
      </w:pPr>
    </w:p>
    <w:tbl>
      <w:tblPr>
        <w:tblW w:w="89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0"/>
        <w:gridCol w:w="3740"/>
        <w:gridCol w:w="1620"/>
        <w:gridCol w:w="2864"/>
      </w:tblGrid>
      <w:tr w:rsidR="00C3567E" w:rsidRPr="00567990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3567E" w:rsidRPr="00567990" w:rsidRDefault="00C3567E" w:rsidP="00845E3A">
            <w:pPr>
              <w:jc w:val="center"/>
              <w:rPr>
                <w:rFonts w:cs="Arial"/>
                <w:b/>
                <w:bCs/>
                <w:szCs w:val="22"/>
                <w:lang w:val="sr-Cyrl-CS"/>
              </w:rPr>
            </w:pPr>
          </w:p>
          <w:p w:rsidR="00C3567E" w:rsidRPr="00567990" w:rsidRDefault="00C3567E" w:rsidP="00845E3A">
            <w:pPr>
              <w:jc w:val="center"/>
              <w:rPr>
                <w:rFonts w:cs="Arial"/>
                <w:b/>
                <w:bCs/>
                <w:szCs w:val="22"/>
                <w:lang w:val="sr-Cyrl-CS"/>
              </w:rPr>
            </w:pPr>
            <w:r w:rsidRPr="00567990">
              <w:rPr>
                <w:rFonts w:cs="Arial"/>
                <w:b/>
                <w:bCs/>
                <w:szCs w:val="22"/>
                <w:lang w:val="sr-Cyrl-CS"/>
              </w:rPr>
              <w:t>Ред.</w:t>
            </w:r>
          </w:p>
          <w:p w:rsidR="00C3567E" w:rsidRPr="00567990" w:rsidRDefault="00C3567E" w:rsidP="00845E3A">
            <w:pPr>
              <w:jc w:val="center"/>
              <w:rPr>
                <w:rFonts w:cs="Arial"/>
                <w:b/>
                <w:bCs/>
                <w:szCs w:val="22"/>
                <w:lang w:val="sr-Cyrl-CS"/>
              </w:rPr>
            </w:pPr>
            <w:r w:rsidRPr="00567990">
              <w:rPr>
                <w:rFonts w:cs="Arial"/>
                <w:b/>
                <w:bCs/>
                <w:szCs w:val="22"/>
                <w:lang w:val="sr-Cyrl-CS"/>
              </w:rPr>
              <w:t>број</w:t>
            </w:r>
          </w:p>
          <w:p w:rsidR="00C3567E" w:rsidRPr="00567990" w:rsidRDefault="00C3567E" w:rsidP="00845E3A">
            <w:pPr>
              <w:rPr>
                <w:rFonts w:cs="Arial"/>
                <w:szCs w:val="22"/>
                <w:lang w:val="sr-Cyrl-CS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3567E" w:rsidRPr="00567990" w:rsidRDefault="00C3567E" w:rsidP="00845E3A">
            <w:pPr>
              <w:rPr>
                <w:rFonts w:cs="Arial"/>
                <w:szCs w:val="22"/>
                <w:lang w:val="sr-Cyrl-CS"/>
              </w:rPr>
            </w:pPr>
          </w:p>
          <w:p w:rsidR="00C3567E" w:rsidRPr="00567990" w:rsidRDefault="00C3567E" w:rsidP="00845E3A">
            <w:pPr>
              <w:jc w:val="center"/>
              <w:rPr>
                <w:rFonts w:cs="Arial"/>
                <w:b/>
                <w:bCs/>
                <w:szCs w:val="22"/>
                <w:lang w:val="sr-Cyrl-CS"/>
              </w:rPr>
            </w:pPr>
            <w:r w:rsidRPr="00567990">
              <w:rPr>
                <w:rFonts w:cs="Arial"/>
                <w:b/>
                <w:bCs/>
                <w:szCs w:val="22"/>
                <w:lang w:val="sr-Cyrl-CS"/>
              </w:rPr>
              <w:t>Назив</w:t>
            </w:r>
          </w:p>
          <w:p w:rsidR="00C3567E" w:rsidRPr="00567990" w:rsidRDefault="00C3567E" w:rsidP="00845E3A">
            <w:pPr>
              <w:rPr>
                <w:rFonts w:cs="Arial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3567E" w:rsidRPr="00567990" w:rsidRDefault="00C3567E" w:rsidP="00845E3A">
            <w:pPr>
              <w:rPr>
                <w:rFonts w:cs="Arial"/>
                <w:szCs w:val="22"/>
                <w:lang w:val="sr-Cyrl-CS"/>
              </w:rPr>
            </w:pPr>
          </w:p>
          <w:p w:rsidR="00C3567E" w:rsidRPr="00567990" w:rsidRDefault="00C3567E" w:rsidP="00845E3A">
            <w:pPr>
              <w:jc w:val="center"/>
              <w:rPr>
                <w:rFonts w:cs="Arial"/>
                <w:b/>
                <w:bCs/>
                <w:szCs w:val="22"/>
                <w:lang w:val="sr-Cyrl-CS"/>
              </w:rPr>
            </w:pPr>
            <w:r w:rsidRPr="00567990">
              <w:rPr>
                <w:rFonts w:cs="Arial"/>
                <w:b/>
                <w:bCs/>
                <w:szCs w:val="22"/>
                <w:lang w:val="sr-Cyrl-CS"/>
              </w:rPr>
              <w:t>Јединица</w:t>
            </w:r>
          </w:p>
          <w:p w:rsidR="00C3567E" w:rsidRPr="00567990" w:rsidRDefault="00C3567E" w:rsidP="00845E3A">
            <w:pPr>
              <w:jc w:val="center"/>
              <w:rPr>
                <w:rFonts w:cs="Arial"/>
                <w:b/>
                <w:bCs/>
                <w:szCs w:val="22"/>
                <w:lang w:val="sr-Cyrl-CS"/>
              </w:rPr>
            </w:pPr>
            <w:r w:rsidRPr="00567990">
              <w:rPr>
                <w:rFonts w:cs="Arial"/>
                <w:b/>
                <w:bCs/>
                <w:szCs w:val="22"/>
                <w:lang w:val="sr-Cyrl-CS"/>
              </w:rPr>
              <w:t>мере</w:t>
            </w:r>
          </w:p>
          <w:p w:rsidR="00C3567E" w:rsidRPr="00567990" w:rsidRDefault="00C3567E" w:rsidP="00845E3A">
            <w:pPr>
              <w:rPr>
                <w:rFonts w:cs="Arial"/>
                <w:szCs w:val="22"/>
                <w:lang w:val="sr-Cyrl-CS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3567E" w:rsidRPr="00567990" w:rsidRDefault="00C3567E" w:rsidP="00845E3A">
            <w:pPr>
              <w:rPr>
                <w:rFonts w:cs="Arial"/>
                <w:szCs w:val="22"/>
                <w:lang w:val="sr-Cyrl-CS"/>
              </w:rPr>
            </w:pPr>
          </w:p>
          <w:p w:rsidR="00C3567E" w:rsidRPr="00567990" w:rsidRDefault="00C3567E" w:rsidP="00845E3A">
            <w:pPr>
              <w:jc w:val="center"/>
              <w:rPr>
                <w:rFonts w:cs="Arial"/>
                <w:b/>
                <w:bCs/>
                <w:szCs w:val="22"/>
                <w:lang w:val="sr-Cyrl-CS"/>
              </w:rPr>
            </w:pPr>
            <w:r w:rsidRPr="00567990">
              <w:rPr>
                <w:rFonts w:cs="Arial"/>
                <w:b/>
                <w:bCs/>
                <w:szCs w:val="22"/>
                <w:lang w:val="sr-Cyrl-CS"/>
              </w:rPr>
              <w:t>Јединична цена РСД/kwh без ПДВ-а</w:t>
            </w:r>
          </w:p>
          <w:p w:rsidR="00C3567E" w:rsidRPr="00567990" w:rsidRDefault="00C3567E" w:rsidP="00845E3A">
            <w:pPr>
              <w:rPr>
                <w:rFonts w:cs="Arial"/>
                <w:szCs w:val="22"/>
                <w:lang w:val="sr-Cyrl-CS"/>
              </w:rPr>
            </w:pPr>
          </w:p>
        </w:tc>
      </w:tr>
      <w:tr w:rsidR="00C3567E" w:rsidRPr="0056799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7E" w:rsidRPr="00567990" w:rsidRDefault="00C3567E" w:rsidP="00845E3A">
            <w:pPr>
              <w:jc w:val="center"/>
              <w:rPr>
                <w:rFonts w:cs="Arial"/>
                <w:b/>
                <w:bCs/>
                <w:szCs w:val="22"/>
                <w:lang w:val="sr-Cyrl-CS"/>
              </w:rPr>
            </w:pPr>
          </w:p>
          <w:p w:rsidR="00C3567E" w:rsidRPr="00567990" w:rsidRDefault="00C3567E" w:rsidP="00845E3A">
            <w:pPr>
              <w:jc w:val="center"/>
              <w:rPr>
                <w:rFonts w:cs="Arial"/>
                <w:b/>
                <w:bCs/>
                <w:szCs w:val="22"/>
                <w:lang w:val="sr-Cyrl-CS"/>
              </w:rPr>
            </w:pPr>
            <w:r w:rsidRPr="00567990">
              <w:rPr>
                <w:rFonts w:cs="Arial"/>
                <w:b/>
                <w:bCs/>
                <w:szCs w:val="22"/>
                <w:lang w:val="sr-Cyrl-CS"/>
              </w:rPr>
              <w:t>1.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7E" w:rsidRPr="00567990" w:rsidRDefault="00C3567E" w:rsidP="00845E3A">
            <w:pPr>
              <w:rPr>
                <w:rFonts w:cs="Arial"/>
                <w:szCs w:val="22"/>
                <w:lang w:val="sr-Cyrl-CS"/>
              </w:rPr>
            </w:pPr>
            <w:r w:rsidRPr="00567990">
              <w:rPr>
                <w:rFonts w:cs="Arial"/>
                <w:szCs w:val="22"/>
                <w:lang w:val="sr-Cyrl-CS"/>
              </w:rPr>
              <w:t xml:space="preserve">Електрична енергија </w:t>
            </w:r>
            <w:r w:rsidRPr="00567990">
              <w:rPr>
                <w:rFonts w:cs="Arial"/>
                <w:b/>
                <w:bCs/>
                <w:szCs w:val="22"/>
                <w:lang w:val="sr-Cyrl-CS"/>
              </w:rPr>
              <w:t>(потрошња у високој тарифи)</w:t>
            </w:r>
            <w:r w:rsidRPr="00567990">
              <w:rPr>
                <w:rFonts w:cs="Arial"/>
                <w:szCs w:val="22"/>
                <w:lang w:val="sr-Cyrl-CS"/>
              </w:rPr>
              <w:t>, са урачунатим трошковима балансирања.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7E" w:rsidRPr="00567990" w:rsidRDefault="00C3567E" w:rsidP="00845E3A">
            <w:pPr>
              <w:rPr>
                <w:rFonts w:cs="Arial"/>
                <w:szCs w:val="22"/>
                <w:lang w:val="sr-Cyrl-CS"/>
              </w:rPr>
            </w:pPr>
          </w:p>
          <w:p w:rsidR="00C3567E" w:rsidRPr="00567990" w:rsidRDefault="00C3567E" w:rsidP="00845E3A">
            <w:pPr>
              <w:jc w:val="center"/>
              <w:rPr>
                <w:rFonts w:cs="Arial"/>
                <w:szCs w:val="22"/>
                <w:lang w:val="sr-Latn-CS"/>
              </w:rPr>
            </w:pPr>
            <w:r w:rsidRPr="00567990">
              <w:rPr>
                <w:rFonts w:cs="Arial"/>
                <w:szCs w:val="22"/>
                <w:lang w:val="sr-Latn-CS"/>
              </w:rPr>
              <w:t>kwh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7E" w:rsidRPr="00567990" w:rsidRDefault="00C3567E" w:rsidP="00845E3A">
            <w:pPr>
              <w:jc w:val="center"/>
              <w:rPr>
                <w:rFonts w:cs="Arial"/>
                <w:szCs w:val="22"/>
                <w:lang w:val="sr-Cyrl-CS"/>
              </w:rPr>
            </w:pPr>
          </w:p>
          <w:p w:rsidR="00C3567E" w:rsidRPr="00D674B2" w:rsidRDefault="00C3567E" w:rsidP="00845E3A">
            <w:pPr>
              <w:jc w:val="center"/>
              <w:rPr>
                <w:rFonts w:cs="Arial"/>
                <w:szCs w:val="22"/>
                <w:lang/>
              </w:rPr>
            </w:pPr>
            <w:r>
              <w:rPr>
                <w:rFonts w:cs="Arial"/>
                <w:szCs w:val="22"/>
                <w:lang/>
              </w:rPr>
              <w:t>5,75</w:t>
            </w:r>
          </w:p>
        </w:tc>
      </w:tr>
      <w:tr w:rsidR="00C3567E" w:rsidRPr="0056799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7E" w:rsidRPr="00567990" w:rsidRDefault="00C3567E" w:rsidP="00845E3A">
            <w:pPr>
              <w:jc w:val="center"/>
              <w:rPr>
                <w:rFonts w:cs="Arial"/>
                <w:b/>
                <w:bCs/>
                <w:szCs w:val="22"/>
                <w:lang w:val="sr-Cyrl-CS"/>
              </w:rPr>
            </w:pPr>
          </w:p>
          <w:p w:rsidR="00C3567E" w:rsidRPr="00567990" w:rsidRDefault="00C3567E" w:rsidP="00845E3A">
            <w:pPr>
              <w:jc w:val="center"/>
              <w:rPr>
                <w:rFonts w:cs="Arial"/>
                <w:b/>
                <w:bCs/>
                <w:szCs w:val="22"/>
                <w:lang w:val="sr-Cyrl-CS"/>
              </w:rPr>
            </w:pPr>
            <w:r w:rsidRPr="00567990">
              <w:rPr>
                <w:rFonts w:cs="Arial"/>
                <w:b/>
                <w:bCs/>
                <w:szCs w:val="22"/>
                <w:lang w:val="sr-Cyrl-CS"/>
              </w:rPr>
              <w:t>2.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7E" w:rsidRPr="00567990" w:rsidRDefault="00C3567E" w:rsidP="00845E3A">
            <w:pPr>
              <w:rPr>
                <w:rFonts w:cs="Arial"/>
                <w:szCs w:val="22"/>
                <w:lang w:val="sr-Cyrl-CS"/>
              </w:rPr>
            </w:pPr>
            <w:r w:rsidRPr="00567990">
              <w:rPr>
                <w:rFonts w:cs="Arial"/>
                <w:szCs w:val="22"/>
                <w:lang w:val="sr-Cyrl-CS"/>
              </w:rPr>
              <w:t xml:space="preserve">Електрична енергија </w:t>
            </w:r>
            <w:r w:rsidRPr="00567990">
              <w:rPr>
                <w:rFonts w:cs="Arial"/>
                <w:b/>
                <w:bCs/>
                <w:szCs w:val="22"/>
                <w:lang w:val="sr-Cyrl-CS"/>
              </w:rPr>
              <w:t xml:space="preserve">(потрошња у </w:t>
            </w:r>
            <w:r w:rsidRPr="00567990">
              <w:rPr>
                <w:rFonts w:cs="Arial"/>
                <w:b/>
                <w:bCs/>
                <w:szCs w:val="22"/>
                <w:lang w:val="sr-Latn-CS"/>
              </w:rPr>
              <w:t>нис</w:t>
            </w:r>
            <w:r w:rsidRPr="00567990">
              <w:rPr>
                <w:rFonts w:cs="Arial"/>
                <w:b/>
                <w:bCs/>
                <w:szCs w:val="22"/>
                <w:lang w:val="sr-Cyrl-CS"/>
              </w:rPr>
              <w:t>кој тарифи)</w:t>
            </w:r>
            <w:r w:rsidRPr="00567990">
              <w:rPr>
                <w:rFonts w:cs="Arial"/>
                <w:szCs w:val="22"/>
                <w:lang w:val="sr-Cyrl-CS"/>
              </w:rPr>
              <w:t>, са урачунатим трошковима балансирања.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7E" w:rsidRPr="00567990" w:rsidRDefault="00C3567E" w:rsidP="00845E3A">
            <w:pPr>
              <w:rPr>
                <w:rFonts w:cs="Arial"/>
                <w:szCs w:val="22"/>
                <w:lang w:val="sr-Cyrl-CS"/>
              </w:rPr>
            </w:pPr>
          </w:p>
          <w:p w:rsidR="00C3567E" w:rsidRPr="00567990" w:rsidRDefault="00C3567E" w:rsidP="00845E3A">
            <w:pPr>
              <w:jc w:val="center"/>
              <w:rPr>
                <w:rFonts w:cs="Arial"/>
                <w:szCs w:val="22"/>
                <w:lang w:val="sr-Latn-CS"/>
              </w:rPr>
            </w:pPr>
            <w:r w:rsidRPr="00567990">
              <w:rPr>
                <w:rFonts w:cs="Arial"/>
                <w:szCs w:val="22"/>
                <w:lang w:val="sr-Latn-CS"/>
              </w:rPr>
              <w:t>kwh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7E" w:rsidRPr="00567990" w:rsidRDefault="00C3567E" w:rsidP="00845E3A">
            <w:pPr>
              <w:jc w:val="center"/>
              <w:rPr>
                <w:rFonts w:cs="Arial"/>
                <w:szCs w:val="22"/>
                <w:lang w:val="sr-Cyrl-CS"/>
              </w:rPr>
            </w:pPr>
          </w:p>
          <w:p w:rsidR="00C3567E" w:rsidRPr="00254638" w:rsidRDefault="00C3567E" w:rsidP="00845E3A">
            <w:pPr>
              <w:jc w:val="center"/>
              <w:rPr>
                <w:rFonts w:cs="Arial"/>
                <w:szCs w:val="22"/>
                <w:lang/>
              </w:rPr>
            </w:pPr>
            <w:r>
              <w:rPr>
                <w:rFonts w:cs="Arial"/>
                <w:szCs w:val="22"/>
                <w:lang/>
              </w:rPr>
              <w:t>3,70</w:t>
            </w:r>
          </w:p>
        </w:tc>
      </w:tr>
      <w:tr w:rsidR="00C3567E" w:rsidRPr="0056799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7E" w:rsidRPr="00567990" w:rsidRDefault="00C3567E" w:rsidP="00845E3A">
            <w:pPr>
              <w:jc w:val="center"/>
              <w:rPr>
                <w:rFonts w:cs="Arial"/>
                <w:b/>
                <w:bCs/>
                <w:szCs w:val="22"/>
                <w:lang/>
              </w:rPr>
            </w:pPr>
            <w:r w:rsidRPr="00567990">
              <w:rPr>
                <w:rFonts w:cs="Arial"/>
                <w:b/>
                <w:bCs/>
                <w:szCs w:val="22"/>
                <w:lang/>
              </w:rPr>
              <w:t>3.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7E" w:rsidRPr="00567990" w:rsidRDefault="00C3567E" w:rsidP="00845E3A">
            <w:pPr>
              <w:rPr>
                <w:rFonts w:cs="Arial"/>
                <w:b/>
                <w:bCs/>
                <w:szCs w:val="22"/>
                <w:lang/>
              </w:rPr>
            </w:pPr>
            <w:r w:rsidRPr="00567990">
              <w:rPr>
                <w:rFonts w:cs="Arial"/>
                <w:szCs w:val="22"/>
                <w:lang/>
              </w:rPr>
              <w:t>Електрична енергија (</w:t>
            </w:r>
            <w:r w:rsidRPr="00567990">
              <w:rPr>
                <w:rFonts w:cs="Arial"/>
                <w:b/>
                <w:bCs/>
                <w:szCs w:val="22"/>
                <w:lang/>
              </w:rPr>
              <w:t xml:space="preserve">потрошња у јединственој тарифи) </w:t>
            </w:r>
            <w:r w:rsidRPr="00567990">
              <w:rPr>
                <w:rFonts w:cs="Arial"/>
                <w:szCs w:val="22"/>
                <w:lang/>
              </w:rPr>
              <w:t>са урачунатим трошковима балансирања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7E" w:rsidRPr="00567990" w:rsidRDefault="00C3567E" w:rsidP="00845E3A">
            <w:pPr>
              <w:jc w:val="center"/>
              <w:rPr>
                <w:rFonts w:cs="Arial"/>
                <w:szCs w:val="22"/>
                <w:lang w:val="sr-Latn-CS"/>
              </w:rPr>
            </w:pPr>
          </w:p>
          <w:p w:rsidR="00C3567E" w:rsidRPr="00567990" w:rsidRDefault="00C3567E" w:rsidP="00845E3A">
            <w:pPr>
              <w:jc w:val="center"/>
              <w:rPr>
                <w:rFonts w:cs="Arial"/>
                <w:szCs w:val="22"/>
                <w:lang w:val="sr-Cyrl-CS"/>
              </w:rPr>
            </w:pPr>
            <w:r w:rsidRPr="00567990">
              <w:rPr>
                <w:rFonts w:cs="Arial"/>
                <w:szCs w:val="22"/>
                <w:lang w:val="sr-Latn-CS"/>
              </w:rPr>
              <w:t>kwh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67E" w:rsidRPr="00254638" w:rsidRDefault="00C3567E" w:rsidP="00845E3A">
            <w:pPr>
              <w:jc w:val="center"/>
              <w:rPr>
                <w:rFonts w:cs="Arial"/>
                <w:szCs w:val="22"/>
                <w:lang/>
              </w:rPr>
            </w:pPr>
            <w:r>
              <w:rPr>
                <w:rFonts w:cs="Arial"/>
                <w:szCs w:val="22"/>
                <w:lang/>
              </w:rPr>
              <w:t>5,07</w:t>
            </w:r>
          </w:p>
        </w:tc>
      </w:tr>
      <w:tr w:rsidR="00845E3A" w:rsidRPr="0056799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3A" w:rsidRDefault="00845E3A" w:rsidP="00845E3A">
            <w:pPr>
              <w:jc w:val="center"/>
              <w:rPr>
                <w:rFonts w:cs="Arial"/>
                <w:b/>
                <w:bCs/>
                <w:szCs w:val="22"/>
                <w:lang/>
              </w:rPr>
            </w:pPr>
            <w:r>
              <w:rPr>
                <w:rFonts w:cs="Arial"/>
                <w:b/>
                <w:bCs/>
                <w:szCs w:val="22"/>
                <w:lang/>
              </w:rPr>
              <w:t>4.</w:t>
            </w:r>
          </w:p>
          <w:p w:rsidR="00845E3A" w:rsidRPr="00567990" w:rsidRDefault="00845E3A" w:rsidP="00845E3A">
            <w:pPr>
              <w:jc w:val="center"/>
              <w:rPr>
                <w:rFonts w:cs="Arial"/>
                <w:b/>
                <w:bCs/>
                <w:szCs w:val="22"/>
                <w:lang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3A" w:rsidRPr="00567990" w:rsidRDefault="00845E3A" w:rsidP="00845E3A">
            <w:pPr>
              <w:jc w:val="both"/>
              <w:rPr>
                <w:rFonts w:cs="Arial"/>
                <w:szCs w:val="22"/>
                <w:lang/>
              </w:rPr>
            </w:pPr>
            <w:r>
              <w:rPr>
                <w:rFonts w:cs="Arial"/>
                <w:szCs w:val="22"/>
                <w:lang/>
              </w:rPr>
              <w:t>Рок важења понуде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3A" w:rsidRDefault="00845E3A" w:rsidP="00845E3A">
            <w:pPr>
              <w:jc w:val="center"/>
              <w:rPr>
                <w:rFonts w:cs="Arial"/>
                <w:szCs w:val="22"/>
                <w:lang/>
              </w:rPr>
            </w:pPr>
            <w:r>
              <w:rPr>
                <w:rFonts w:cs="Arial"/>
                <w:szCs w:val="22"/>
                <w:lang/>
              </w:rPr>
              <w:t>90 дана</w:t>
            </w:r>
          </w:p>
        </w:tc>
      </w:tr>
      <w:tr w:rsidR="00845E3A" w:rsidRPr="0056799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3A" w:rsidRDefault="00845E3A" w:rsidP="00845E3A">
            <w:pPr>
              <w:jc w:val="center"/>
              <w:rPr>
                <w:rFonts w:cs="Arial"/>
                <w:b/>
                <w:bCs/>
                <w:szCs w:val="22"/>
                <w:lang/>
              </w:rPr>
            </w:pPr>
            <w:r>
              <w:rPr>
                <w:rFonts w:cs="Arial"/>
                <w:b/>
                <w:bCs/>
                <w:szCs w:val="22"/>
                <w:lang/>
              </w:rPr>
              <w:t>5.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3A" w:rsidRPr="00567990" w:rsidRDefault="00845E3A" w:rsidP="00845E3A">
            <w:pPr>
              <w:rPr>
                <w:rFonts w:cs="Arial"/>
                <w:szCs w:val="22"/>
                <w:lang/>
              </w:rPr>
            </w:pPr>
            <w:r>
              <w:rPr>
                <w:rFonts w:cs="Arial"/>
                <w:szCs w:val="22"/>
                <w:lang/>
              </w:rPr>
              <w:t>Врста испоруке и начин испоруке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3A" w:rsidRDefault="00845E3A" w:rsidP="00845E3A">
            <w:pPr>
              <w:jc w:val="both"/>
              <w:rPr>
                <w:rFonts w:cs="Arial"/>
                <w:szCs w:val="22"/>
                <w:lang/>
              </w:rPr>
            </w:pPr>
            <w:r>
              <w:rPr>
                <w:rFonts w:cs="Arial"/>
                <w:szCs w:val="22"/>
                <w:lang/>
              </w:rPr>
              <w:t>Стална и гарантована, за све време трајања уговора (до годину дана од дана закључења уговора, сваким даном од 00:00 до 24:00 часа)</w:t>
            </w:r>
          </w:p>
        </w:tc>
      </w:tr>
      <w:tr w:rsidR="00845E3A" w:rsidRPr="0056799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3A" w:rsidRDefault="00845E3A" w:rsidP="00845E3A">
            <w:pPr>
              <w:jc w:val="center"/>
              <w:rPr>
                <w:rFonts w:cs="Arial"/>
                <w:b/>
                <w:bCs/>
                <w:szCs w:val="22"/>
                <w:lang/>
              </w:rPr>
            </w:pPr>
            <w:r>
              <w:rPr>
                <w:rFonts w:cs="Arial"/>
                <w:b/>
                <w:bCs/>
                <w:szCs w:val="22"/>
                <w:lang/>
              </w:rPr>
              <w:t>6.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3A" w:rsidRDefault="00845E3A" w:rsidP="00845E3A">
            <w:pPr>
              <w:rPr>
                <w:rFonts w:cs="Arial"/>
                <w:szCs w:val="22"/>
                <w:lang/>
              </w:rPr>
            </w:pPr>
            <w:r>
              <w:rPr>
                <w:rFonts w:cs="Arial"/>
                <w:szCs w:val="22"/>
                <w:lang/>
              </w:rPr>
              <w:t>Рок плаћања</w:t>
            </w: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3A" w:rsidRDefault="00845E3A" w:rsidP="00845E3A">
            <w:pPr>
              <w:jc w:val="both"/>
              <w:rPr>
                <w:rFonts w:cs="Arial"/>
                <w:szCs w:val="22"/>
                <w:lang/>
              </w:rPr>
            </w:pPr>
            <w:r>
              <w:rPr>
                <w:rFonts w:cs="Arial"/>
                <w:szCs w:val="22"/>
                <w:lang/>
              </w:rPr>
              <w:t>За привредне субјекте до 45 дана, а између субјеката јавног сектора до 60 дана</w:t>
            </w:r>
          </w:p>
        </w:tc>
      </w:tr>
    </w:tbl>
    <w:p w:rsidR="001838D3" w:rsidRPr="00C3567E" w:rsidRDefault="001838D3" w:rsidP="00DA10A4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1838D3" w:rsidRDefault="001838D3" w:rsidP="00DA10A4">
      <w:pPr>
        <w:jc w:val="both"/>
        <w:rPr>
          <w:rFonts w:ascii="Arial" w:hAnsi="Arial" w:cs="Arial"/>
          <w:b/>
          <w:sz w:val="22"/>
          <w:szCs w:val="22"/>
          <w:lang/>
        </w:rPr>
      </w:pPr>
    </w:p>
    <w:p w:rsidR="00DA10A4" w:rsidRDefault="00DA10A4" w:rsidP="00DA10A4">
      <w:pPr>
        <w:jc w:val="both"/>
        <w:rPr>
          <w:rFonts w:ascii="Arial" w:hAnsi="Arial" w:cs="Arial"/>
          <w:b/>
          <w:sz w:val="22"/>
          <w:szCs w:val="22"/>
          <w:lang/>
        </w:rPr>
      </w:pPr>
      <w:r>
        <w:rPr>
          <w:rFonts w:ascii="Arial" w:hAnsi="Arial" w:cs="Arial"/>
          <w:b/>
          <w:sz w:val="22"/>
          <w:szCs w:val="22"/>
          <w:lang/>
        </w:rPr>
        <w:t xml:space="preserve">Стручна оцена понуда: </w:t>
      </w:r>
    </w:p>
    <w:p w:rsidR="00787BC8" w:rsidRDefault="00787BC8" w:rsidP="00DA10A4">
      <w:pPr>
        <w:jc w:val="both"/>
        <w:rPr>
          <w:rFonts w:ascii="Arial" w:hAnsi="Arial" w:cs="Arial"/>
          <w:b/>
          <w:sz w:val="22"/>
          <w:szCs w:val="22"/>
          <w:lang/>
        </w:rPr>
      </w:pPr>
    </w:p>
    <w:p w:rsidR="001E1D64" w:rsidRDefault="001E1D64" w:rsidP="00DA10A4">
      <w:pPr>
        <w:jc w:val="both"/>
        <w:rPr>
          <w:rFonts w:ascii="Arial" w:hAnsi="Arial" w:cs="Arial"/>
          <w:sz w:val="22"/>
          <w:szCs w:val="22"/>
          <w:lang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Комисија је у поступку стручне</w:t>
      </w:r>
      <w:r w:rsidR="00CB73F7">
        <w:rPr>
          <w:rFonts w:ascii="Arial" w:hAnsi="Arial" w:cs="Arial"/>
          <w:sz w:val="22"/>
          <w:szCs w:val="22"/>
          <w:lang w:val="sr-Cyrl-CS"/>
        </w:rPr>
        <w:t xml:space="preserve"> оцене понуда констатовала да </w:t>
      </w:r>
      <w:r w:rsidR="00CB73F7">
        <w:rPr>
          <w:rFonts w:ascii="Arial" w:hAnsi="Arial" w:cs="Arial"/>
          <w:sz w:val="22"/>
          <w:szCs w:val="22"/>
          <w:lang/>
        </w:rPr>
        <w:t>је</w:t>
      </w:r>
      <w:r w:rsidR="00CB73F7">
        <w:rPr>
          <w:rFonts w:ascii="Arial" w:hAnsi="Arial" w:cs="Arial"/>
          <w:sz w:val="22"/>
          <w:szCs w:val="22"/>
          <w:lang w:val="sr-Cyrl-CS"/>
        </w:rPr>
        <w:t xml:space="preserve"> понуд</w:t>
      </w:r>
      <w:r w:rsidR="00CB73F7">
        <w:rPr>
          <w:rFonts w:ascii="Arial" w:hAnsi="Arial" w:cs="Arial"/>
          <w:sz w:val="22"/>
          <w:szCs w:val="22"/>
          <w:lang/>
        </w:rPr>
        <w:t>а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787BC8" w:rsidRPr="00787BC8" w:rsidRDefault="00787BC8" w:rsidP="00DA10A4">
      <w:pPr>
        <w:jc w:val="both"/>
        <w:rPr>
          <w:rFonts w:ascii="Arial" w:hAnsi="Arial" w:cs="Arial"/>
          <w:sz w:val="22"/>
          <w:szCs w:val="22"/>
          <w:lang/>
        </w:rPr>
      </w:pPr>
    </w:p>
    <w:p w:rsidR="001E1D64" w:rsidRPr="00CB73F7" w:rsidRDefault="00CB73F7" w:rsidP="00787BC8">
      <w:pPr>
        <w:rPr>
          <w:rFonts w:ascii="Arial" w:hAnsi="Arial" w:cs="Arial"/>
          <w:color w:val="000000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01. </w:t>
      </w:r>
      <w:r w:rsidRPr="009A0AE1">
        <w:rPr>
          <w:rFonts w:ascii="Arial" w:hAnsi="Arial" w:cs="Arial"/>
          <w:sz w:val="22"/>
          <w:szCs w:val="22"/>
          <w:lang w:val="sr-Latn-CS"/>
        </w:rPr>
        <w:t>„</w:t>
      </w:r>
      <w:r w:rsidRPr="009A0AE1">
        <w:rPr>
          <w:rFonts w:ascii="Arial" w:hAnsi="Arial" w:cs="Arial"/>
          <w:sz w:val="22"/>
          <w:szCs w:val="22"/>
          <w:lang/>
        </w:rPr>
        <w:t>ЕПС Снабдевање</w:t>
      </w:r>
      <w:r w:rsidRPr="009A0AE1">
        <w:rPr>
          <w:rFonts w:ascii="Arial" w:hAnsi="Arial" w:cs="Arial"/>
          <w:sz w:val="22"/>
          <w:szCs w:val="22"/>
          <w:lang w:val="sr-Latn-CS"/>
        </w:rPr>
        <w:t xml:space="preserve">“ </w:t>
      </w:r>
      <w:r w:rsidRPr="009A0AE1">
        <w:rPr>
          <w:rFonts w:ascii="Arial" w:hAnsi="Arial" w:cs="Arial"/>
          <w:sz w:val="22"/>
          <w:szCs w:val="22"/>
          <w:lang/>
        </w:rPr>
        <w:t>д.о.о.</w:t>
      </w:r>
      <w:r w:rsidRPr="009A0AE1">
        <w:rPr>
          <w:rFonts w:ascii="Arial" w:hAnsi="Arial" w:cs="Arial"/>
          <w:sz w:val="22"/>
          <w:szCs w:val="22"/>
          <w:lang w:val="sr-Latn-CS"/>
        </w:rPr>
        <w:t xml:space="preserve">. </w:t>
      </w:r>
      <w:r w:rsidRPr="009A0AE1">
        <w:rPr>
          <w:rFonts w:ascii="Arial" w:hAnsi="Arial" w:cs="Arial"/>
          <w:sz w:val="22"/>
          <w:szCs w:val="22"/>
          <w:lang w:val="sr-Cyrl-CS"/>
        </w:rPr>
        <w:t>Београд</w:t>
      </w:r>
      <w:r w:rsidR="001E1D64" w:rsidRPr="005B665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E1D64" w:rsidRPr="005B6655">
        <w:rPr>
          <w:rFonts w:ascii="Arial" w:hAnsi="Arial" w:cs="Arial"/>
          <w:b/>
          <w:sz w:val="22"/>
          <w:szCs w:val="22"/>
          <w:lang w:val="sr-Cyrl-CS"/>
        </w:rPr>
        <w:t>п</w:t>
      </w:r>
      <w:r>
        <w:rPr>
          <w:rFonts w:ascii="Arial" w:hAnsi="Arial" w:cs="Arial"/>
          <w:b/>
          <w:sz w:val="22"/>
          <w:szCs w:val="22"/>
          <w:lang w:val="sr-Cyrl-CS"/>
        </w:rPr>
        <w:t>рихватљив</w:t>
      </w:r>
      <w:r>
        <w:rPr>
          <w:rFonts w:ascii="Arial" w:hAnsi="Arial" w:cs="Arial"/>
          <w:b/>
          <w:sz w:val="22"/>
          <w:szCs w:val="22"/>
          <w:lang/>
        </w:rPr>
        <w:t>а</w:t>
      </w:r>
      <w:r w:rsidR="001E1D64" w:rsidRPr="005B6655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D56558" w:rsidRPr="005B6655" w:rsidRDefault="00D56558" w:rsidP="00D56558">
      <w:pPr>
        <w:rPr>
          <w:rFonts w:ascii="Arial" w:hAnsi="Arial" w:cs="Arial"/>
          <w:b/>
          <w:sz w:val="22"/>
          <w:szCs w:val="22"/>
          <w:lang w:val="sr-Cyrl-CS"/>
        </w:rPr>
      </w:pPr>
    </w:p>
    <w:p w:rsidR="00CA34AC" w:rsidRDefault="00A7729E" w:rsidP="00DA10A4">
      <w:pPr>
        <w:jc w:val="both"/>
        <w:rPr>
          <w:rFonts w:ascii="Arial" w:hAnsi="Arial" w:cs="Arial"/>
          <w:b/>
          <w:sz w:val="22"/>
          <w:szCs w:val="22"/>
          <w:lang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На основу напред наведеног донета је одлука као у диспозитиву.</w:t>
      </w:r>
    </w:p>
    <w:p w:rsidR="00DA10A4" w:rsidRPr="00DA10A4" w:rsidRDefault="00DA10A4" w:rsidP="00DA10A4">
      <w:pPr>
        <w:jc w:val="both"/>
        <w:rPr>
          <w:rFonts w:ascii="Arial" w:hAnsi="Arial" w:cs="Arial"/>
          <w:b/>
          <w:sz w:val="22"/>
          <w:szCs w:val="22"/>
          <w:lang/>
        </w:rPr>
      </w:pPr>
    </w:p>
    <w:p w:rsidR="000C39EC" w:rsidRPr="005B6655" w:rsidRDefault="000C39EC" w:rsidP="00DA10A4">
      <w:pPr>
        <w:jc w:val="both"/>
        <w:rPr>
          <w:rFonts w:ascii="Arial" w:hAnsi="Arial" w:cs="Arial"/>
          <w:sz w:val="22"/>
          <w:szCs w:val="22"/>
          <w:lang w:val="ru-RU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ПРАВНА ПОУКА</w:t>
      </w:r>
    </w:p>
    <w:p w:rsidR="000C39EC" w:rsidRPr="005B6655" w:rsidRDefault="000C39EC" w:rsidP="00DA10A4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Понуђач који сматра да су му доношењем </w:t>
      </w:r>
      <w:r w:rsidR="00F110C8">
        <w:rPr>
          <w:rFonts w:ascii="Arial" w:hAnsi="Arial" w:cs="Arial"/>
          <w:sz w:val="22"/>
          <w:szCs w:val="22"/>
          <w:lang/>
        </w:rPr>
        <w:t>О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длуке о додели уговора повређена права, може да покрене поступак за заштиту права  у року од </w:t>
      </w:r>
      <w:r w:rsidR="00DA10A4" w:rsidRPr="001838D3">
        <w:rPr>
          <w:rFonts w:ascii="Arial" w:hAnsi="Arial" w:cs="Arial"/>
          <w:sz w:val="22"/>
          <w:szCs w:val="22"/>
          <w:lang w:val="ru-RU"/>
        </w:rPr>
        <w:t>пет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дана од дана</w:t>
      </w:r>
      <w:r w:rsidRPr="005B6655">
        <w:rPr>
          <w:rFonts w:ascii="Arial" w:hAnsi="Arial" w:cs="Arial"/>
          <w:sz w:val="22"/>
          <w:szCs w:val="22"/>
          <w:lang w:val="ru-RU"/>
        </w:rPr>
        <w:t xml:space="preserve"> </w:t>
      </w:r>
      <w:r w:rsidRPr="005B6655">
        <w:rPr>
          <w:rFonts w:ascii="Arial" w:hAnsi="Arial" w:cs="Arial"/>
          <w:sz w:val="22"/>
          <w:szCs w:val="22"/>
          <w:lang/>
        </w:rPr>
        <w:t>објављивања ове Одлуке на порталу јавних набавки</w:t>
      </w:r>
      <w:r w:rsidRPr="005B6655">
        <w:rPr>
          <w:rFonts w:ascii="Arial" w:hAnsi="Arial" w:cs="Arial"/>
          <w:sz w:val="22"/>
          <w:szCs w:val="22"/>
          <w:lang w:val="sr-Cyrl-CS"/>
        </w:rPr>
        <w:t>. Захтев за зашт</w:t>
      </w:r>
      <w:r w:rsidR="00D56558" w:rsidRPr="005B6655">
        <w:rPr>
          <w:rFonts w:ascii="Arial" w:hAnsi="Arial" w:cs="Arial"/>
          <w:sz w:val="22"/>
          <w:szCs w:val="22"/>
          <w:lang w:val="sr-Cyrl-CS"/>
        </w:rPr>
        <w:t>иту права подноси се наручиоцу,</w:t>
      </w:r>
      <w:r w:rsidR="00DA10A4">
        <w:rPr>
          <w:rFonts w:ascii="Arial" w:hAnsi="Arial" w:cs="Arial"/>
          <w:sz w:val="22"/>
          <w:szCs w:val="22"/>
          <w:lang/>
        </w:rPr>
        <w:t xml:space="preserve"> </w:t>
      </w:r>
      <w:r w:rsidR="00D56558" w:rsidRPr="005B6655">
        <w:rPr>
          <w:rFonts w:ascii="Arial" w:hAnsi="Arial" w:cs="Arial"/>
          <w:sz w:val="22"/>
          <w:szCs w:val="22"/>
          <w:lang w:val="sr-Cyrl-CS"/>
        </w:rPr>
        <w:t>а копија се истовремено доставља Републи</w:t>
      </w:r>
      <w:r w:rsidR="003A590E" w:rsidRPr="005B6655">
        <w:rPr>
          <w:rFonts w:ascii="Arial" w:hAnsi="Arial" w:cs="Arial"/>
          <w:sz w:val="22"/>
          <w:szCs w:val="22"/>
          <w:lang w:val="sr-Cyrl-CS"/>
        </w:rPr>
        <w:t>чкој комисији за заштиту права</w:t>
      </w:r>
      <w:r w:rsidR="003A590E" w:rsidRPr="001838D3">
        <w:rPr>
          <w:rFonts w:ascii="Arial" w:hAnsi="Arial" w:cs="Arial"/>
          <w:sz w:val="22"/>
          <w:szCs w:val="22"/>
          <w:lang w:val="ru-RU"/>
        </w:rPr>
        <w:t>,</w:t>
      </w:r>
      <w:r w:rsidR="00DA10A4">
        <w:rPr>
          <w:rFonts w:ascii="Arial" w:hAnsi="Arial" w:cs="Arial"/>
          <w:sz w:val="22"/>
          <w:szCs w:val="22"/>
          <w:lang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непосредно или</w:t>
      </w:r>
      <w:r w:rsidR="00D56558" w:rsidRPr="005B6655">
        <w:rPr>
          <w:rFonts w:ascii="Arial" w:hAnsi="Arial" w:cs="Arial"/>
          <w:sz w:val="22"/>
          <w:szCs w:val="22"/>
          <w:lang w:val="sr-Cyrl-CS"/>
        </w:rPr>
        <w:t xml:space="preserve"> препорученом поштом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="00DA10A4">
        <w:rPr>
          <w:rFonts w:ascii="Arial" w:hAnsi="Arial" w:cs="Arial"/>
          <w:sz w:val="22"/>
          <w:szCs w:val="22"/>
          <w:lang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BA"/>
        </w:rPr>
        <w:t>Уз поднети захтев доставља се до</w:t>
      </w:r>
      <w:r w:rsidR="00CB73F7">
        <w:rPr>
          <w:rFonts w:ascii="Arial" w:hAnsi="Arial" w:cs="Arial"/>
          <w:sz w:val="22"/>
          <w:szCs w:val="22"/>
          <w:lang w:val="sr-Cyrl-BA"/>
        </w:rPr>
        <w:t xml:space="preserve">каз о уплати таксе у износу од </w:t>
      </w:r>
      <w:r w:rsidR="00845E3A">
        <w:rPr>
          <w:rFonts w:ascii="Arial" w:hAnsi="Arial" w:cs="Arial"/>
          <w:color w:val="000000"/>
          <w:sz w:val="22"/>
          <w:szCs w:val="22"/>
          <w:lang w:val="sr-Cyrl-BA"/>
        </w:rPr>
        <w:t>120.000,00</w:t>
      </w:r>
      <w:r w:rsidRPr="0060374F">
        <w:rPr>
          <w:rFonts w:ascii="Arial" w:hAnsi="Arial" w:cs="Arial"/>
          <w:color w:val="000000"/>
          <w:sz w:val="22"/>
          <w:szCs w:val="22"/>
          <w:lang w:val="sr-Cyrl-BA"/>
        </w:rPr>
        <w:t xml:space="preserve"> динара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B6655">
        <w:rPr>
          <w:rFonts w:ascii="Arial" w:hAnsi="Arial" w:cs="Arial"/>
          <w:bCs/>
          <w:sz w:val="22"/>
          <w:szCs w:val="22"/>
          <w:lang w:val="sl-SI"/>
        </w:rPr>
        <w:t>на текући р</w:t>
      </w:r>
      <w:r w:rsidR="00DA10A4">
        <w:rPr>
          <w:rFonts w:ascii="Arial" w:hAnsi="Arial" w:cs="Arial"/>
          <w:bCs/>
          <w:sz w:val="22"/>
          <w:szCs w:val="22"/>
          <w:lang w:val="sl-SI"/>
        </w:rPr>
        <w:t>ачун Буџета Републике Србије број</w:t>
      </w:r>
      <w:r w:rsidRPr="005B6655">
        <w:rPr>
          <w:rFonts w:ascii="Arial" w:hAnsi="Arial" w:cs="Arial"/>
          <w:bCs/>
          <w:sz w:val="22"/>
          <w:szCs w:val="22"/>
          <w:lang w:val="sl-SI"/>
        </w:rPr>
        <w:t xml:space="preserve"> 840 – </w:t>
      </w:r>
      <w:r w:rsidRPr="005B6655">
        <w:rPr>
          <w:rFonts w:ascii="Arial" w:hAnsi="Arial" w:cs="Arial"/>
          <w:bCs/>
          <w:sz w:val="22"/>
          <w:szCs w:val="22"/>
          <w:lang w:val="sr-Cyrl-CS"/>
        </w:rPr>
        <w:t>30678845</w:t>
      </w:r>
      <w:r w:rsidRPr="005B6655">
        <w:rPr>
          <w:rFonts w:ascii="Arial" w:hAnsi="Arial" w:cs="Arial"/>
          <w:bCs/>
          <w:sz w:val="22"/>
          <w:szCs w:val="22"/>
          <w:lang w:val="sl-SI"/>
        </w:rPr>
        <w:t xml:space="preserve"> – </w:t>
      </w:r>
      <w:r w:rsidRPr="005B6655">
        <w:rPr>
          <w:rFonts w:ascii="Arial" w:hAnsi="Arial" w:cs="Arial"/>
          <w:bCs/>
          <w:sz w:val="22"/>
          <w:szCs w:val="22"/>
          <w:lang w:val="sr-Cyrl-CS"/>
        </w:rPr>
        <w:t>06;</w:t>
      </w:r>
      <w:r w:rsidRPr="005B6655">
        <w:rPr>
          <w:rFonts w:ascii="Arial" w:hAnsi="Arial" w:cs="Arial"/>
          <w:bCs/>
          <w:sz w:val="22"/>
          <w:szCs w:val="22"/>
          <w:lang w:val="sl-SI"/>
        </w:rPr>
        <w:t xml:space="preserve"> шифра п</w:t>
      </w:r>
      <w:r w:rsidRPr="005B6655">
        <w:rPr>
          <w:rFonts w:ascii="Arial" w:hAnsi="Arial" w:cs="Arial"/>
          <w:bCs/>
          <w:sz w:val="22"/>
          <w:szCs w:val="22"/>
          <w:lang w:val="sr-Cyrl-CS"/>
        </w:rPr>
        <w:t>ла</w:t>
      </w:r>
      <w:r w:rsidRPr="005B6655">
        <w:rPr>
          <w:rFonts w:ascii="Arial" w:hAnsi="Arial" w:cs="Arial"/>
          <w:bCs/>
          <w:sz w:val="22"/>
          <w:szCs w:val="22"/>
          <w:lang w:val="sl-SI"/>
        </w:rPr>
        <w:t>ћања:</w:t>
      </w:r>
      <w:r w:rsidR="00DA10A4"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Pr="005B6655">
        <w:rPr>
          <w:rFonts w:ascii="Arial" w:hAnsi="Arial" w:cs="Arial"/>
          <w:bCs/>
          <w:sz w:val="22"/>
          <w:szCs w:val="22"/>
          <w:lang w:val="sl-SI"/>
        </w:rPr>
        <w:t>1</w:t>
      </w:r>
      <w:r w:rsidRPr="005B6655">
        <w:rPr>
          <w:rFonts w:ascii="Arial" w:hAnsi="Arial" w:cs="Arial"/>
          <w:bCs/>
          <w:sz w:val="22"/>
          <w:szCs w:val="22"/>
          <w:lang w:val="sr-Cyrl-CS"/>
        </w:rPr>
        <w:t>5</w:t>
      </w:r>
      <w:r w:rsidRPr="005B6655">
        <w:rPr>
          <w:rFonts w:ascii="Arial" w:hAnsi="Arial" w:cs="Arial"/>
          <w:bCs/>
          <w:sz w:val="22"/>
          <w:szCs w:val="22"/>
          <w:lang w:val="sl-SI"/>
        </w:rPr>
        <w:t>3</w:t>
      </w:r>
      <w:r w:rsidRPr="005B6655">
        <w:rPr>
          <w:rFonts w:ascii="Arial" w:hAnsi="Arial" w:cs="Arial"/>
          <w:bCs/>
          <w:sz w:val="22"/>
          <w:szCs w:val="22"/>
          <w:lang w:val="sr-Cyrl-CS"/>
        </w:rPr>
        <w:t xml:space="preserve"> или 253;</w:t>
      </w:r>
      <w:r w:rsidR="00DA10A4"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Pr="005B6655">
        <w:rPr>
          <w:rFonts w:ascii="Arial" w:hAnsi="Arial" w:cs="Arial"/>
          <w:bCs/>
          <w:sz w:val="22"/>
          <w:szCs w:val="22"/>
          <w:lang w:val="sl-SI"/>
        </w:rPr>
        <w:t xml:space="preserve"> позив на број</w:t>
      </w:r>
      <w:r w:rsidRPr="005B6655">
        <w:rPr>
          <w:rFonts w:ascii="Arial" w:hAnsi="Arial" w:cs="Arial"/>
          <w:bCs/>
          <w:sz w:val="22"/>
          <w:szCs w:val="22"/>
          <w:lang w:val="sr-Cyrl-CS"/>
        </w:rPr>
        <w:t>:</w:t>
      </w:r>
      <w:r w:rsidR="00DA10A4">
        <w:rPr>
          <w:rFonts w:ascii="Arial" w:hAnsi="Arial" w:cs="Arial"/>
          <w:bCs/>
          <w:sz w:val="22"/>
          <w:szCs w:val="22"/>
          <w:lang/>
        </w:rPr>
        <w:t xml:space="preserve"> </w:t>
      </w:r>
      <w:r w:rsidRPr="005B6655">
        <w:rPr>
          <w:rFonts w:ascii="Arial" w:hAnsi="Arial" w:cs="Arial"/>
          <w:bCs/>
          <w:sz w:val="22"/>
          <w:szCs w:val="22"/>
          <w:lang w:val="sr-Cyrl-CS"/>
        </w:rPr>
        <w:t>подаци о броју или ознаци јавне набавке поводом које се подноси захтев за заштиту права.</w:t>
      </w:r>
    </w:p>
    <w:p w:rsidR="00453249" w:rsidRPr="005B6655" w:rsidRDefault="00453249" w:rsidP="00E51788">
      <w:pPr>
        <w:rPr>
          <w:rFonts w:ascii="Arial" w:hAnsi="Arial" w:cs="Arial"/>
          <w:sz w:val="22"/>
          <w:szCs w:val="22"/>
          <w:lang w:val="sr-Cyrl-CS"/>
        </w:rPr>
      </w:pPr>
    </w:p>
    <w:p w:rsidR="00DA10A4" w:rsidRDefault="00DA10A4" w:rsidP="00DA10A4">
      <w:pPr>
        <w:jc w:val="right"/>
        <w:rPr>
          <w:rFonts w:ascii="Arial" w:hAnsi="Arial" w:cs="Arial"/>
          <w:sz w:val="22"/>
          <w:szCs w:val="22"/>
          <w:lang/>
        </w:rPr>
      </w:pPr>
    </w:p>
    <w:p w:rsidR="00DA10A4" w:rsidRPr="00DA10A4" w:rsidRDefault="00CB73F7" w:rsidP="00F110C8">
      <w:pPr>
        <w:jc w:val="right"/>
        <w:rPr>
          <w:rFonts w:ascii="Arial" w:hAnsi="Arial" w:cs="Arial"/>
          <w:b/>
          <w:sz w:val="22"/>
          <w:szCs w:val="22"/>
          <w:lang/>
        </w:rPr>
      </w:pPr>
      <w:r>
        <w:rPr>
          <w:rFonts w:ascii="Arial" w:hAnsi="Arial" w:cs="Arial"/>
          <w:b/>
          <w:sz w:val="22"/>
          <w:szCs w:val="22"/>
          <w:lang/>
        </w:rPr>
        <w:t xml:space="preserve">                                                                                                                                </w:t>
      </w:r>
      <w:r w:rsidR="00845E3A">
        <w:rPr>
          <w:rFonts w:ascii="Arial" w:hAnsi="Arial" w:cs="Arial"/>
          <w:b/>
          <w:sz w:val="22"/>
          <w:szCs w:val="22"/>
          <w:lang/>
        </w:rPr>
        <w:t>ДИРЕКТОР</w:t>
      </w:r>
    </w:p>
    <w:p w:rsidR="00DA10A4" w:rsidRPr="00DA10A4" w:rsidRDefault="00DA10A4" w:rsidP="00DA10A4">
      <w:pPr>
        <w:jc w:val="right"/>
        <w:rPr>
          <w:rFonts w:ascii="Arial" w:hAnsi="Arial" w:cs="Arial"/>
          <w:b/>
          <w:sz w:val="22"/>
          <w:szCs w:val="22"/>
          <w:lang/>
        </w:rPr>
      </w:pPr>
    </w:p>
    <w:p w:rsidR="00DA10A4" w:rsidRPr="00DA10A4" w:rsidRDefault="00DA10A4" w:rsidP="00DA10A4">
      <w:pPr>
        <w:jc w:val="right"/>
        <w:rPr>
          <w:rFonts w:ascii="Arial" w:hAnsi="Arial" w:cs="Arial"/>
          <w:b/>
          <w:sz w:val="22"/>
          <w:szCs w:val="22"/>
          <w:lang/>
        </w:rPr>
      </w:pPr>
      <w:r w:rsidRPr="00DA10A4">
        <w:rPr>
          <w:rFonts w:ascii="Arial" w:hAnsi="Arial" w:cs="Arial"/>
          <w:b/>
          <w:sz w:val="22"/>
          <w:szCs w:val="22"/>
          <w:lang/>
        </w:rPr>
        <w:t>_______________</w:t>
      </w:r>
    </w:p>
    <w:p w:rsidR="00E51788" w:rsidRPr="005B6655" w:rsidRDefault="00E51788" w:rsidP="00DA10A4">
      <w:pPr>
        <w:jc w:val="right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ab/>
        <w:t xml:space="preserve">                                          </w:t>
      </w:r>
      <w:r w:rsidRPr="005B6655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</w:t>
      </w:r>
    </w:p>
    <w:sectPr w:rsidR="00E51788" w:rsidRPr="005B6655" w:rsidSect="00E05C8C">
      <w:pgSz w:w="12240" w:h="15840"/>
      <w:pgMar w:top="864" w:right="1296" w:bottom="864" w:left="1296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489F"/>
    <w:multiLevelType w:val="hybridMultilevel"/>
    <w:tmpl w:val="78E09E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7CA1"/>
    <w:multiLevelType w:val="hybridMultilevel"/>
    <w:tmpl w:val="EF4AA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6110F"/>
    <w:multiLevelType w:val="hybridMultilevel"/>
    <w:tmpl w:val="6FA8F206"/>
    <w:lvl w:ilvl="0" w:tplc="2716D3C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B9D4557"/>
    <w:multiLevelType w:val="hybridMultilevel"/>
    <w:tmpl w:val="EEF6F036"/>
    <w:lvl w:ilvl="0" w:tplc="A2B0B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806C3"/>
    <w:multiLevelType w:val="hybridMultilevel"/>
    <w:tmpl w:val="837462B6"/>
    <w:lvl w:ilvl="0" w:tplc="7F94B1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5731CA6"/>
    <w:multiLevelType w:val="hybridMultilevel"/>
    <w:tmpl w:val="8B8E5D8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4352B0"/>
    <w:multiLevelType w:val="hybridMultilevel"/>
    <w:tmpl w:val="A8BA765E"/>
    <w:lvl w:ilvl="0" w:tplc="0292EBA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2033010F"/>
    <w:multiLevelType w:val="hybridMultilevel"/>
    <w:tmpl w:val="90AEE4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937CBE"/>
    <w:multiLevelType w:val="hybridMultilevel"/>
    <w:tmpl w:val="631A79B2"/>
    <w:lvl w:ilvl="0" w:tplc="1F50A8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325611"/>
    <w:multiLevelType w:val="hybridMultilevel"/>
    <w:tmpl w:val="B17A0804"/>
    <w:lvl w:ilvl="0" w:tplc="BFDA8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693CC7"/>
    <w:multiLevelType w:val="hybridMultilevel"/>
    <w:tmpl w:val="83BE797A"/>
    <w:lvl w:ilvl="0" w:tplc="BCFE04B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34B70C56"/>
    <w:multiLevelType w:val="hybridMultilevel"/>
    <w:tmpl w:val="080E503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37D4F"/>
    <w:multiLevelType w:val="hybridMultilevel"/>
    <w:tmpl w:val="1B8074F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A77695"/>
    <w:multiLevelType w:val="hybridMultilevel"/>
    <w:tmpl w:val="C602E358"/>
    <w:lvl w:ilvl="0" w:tplc="89F6437E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43571D6B"/>
    <w:multiLevelType w:val="hybridMultilevel"/>
    <w:tmpl w:val="8AEE31C8"/>
    <w:lvl w:ilvl="0" w:tplc="0C4658F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45411251"/>
    <w:multiLevelType w:val="hybridMultilevel"/>
    <w:tmpl w:val="F7A079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0143F7"/>
    <w:multiLevelType w:val="hybridMultilevel"/>
    <w:tmpl w:val="7B803F96"/>
    <w:lvl w:ilvl="0" w:tplc="F2DC9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320D47"/>
    <w:multiLevelType w:val="hybridMultilevel"/>
    <w:tmpl w:val="C35C3656"/>
    <w:lvl w:ilvl="0" w:tplc="32124E10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E1E677C">
      <w:start w:val="3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4F3F72B1"/>
    <w:multiLevelType w:val="hybridMultilevel"/>
    <w:tmpl w:val="380EE7F2"/>
    <w:lvl w:ilvl="0" w:tplc="C31C9C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>
    <w:nsid w:val="5D537070"/>
    <w:multiLevelType w:val="hybridMultilevel"/>
    <w:tmpl w:val="1D9C5640"/>
    <w:lvl w:ilvl="0" w:tplc="ED847F5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637B370A"/>
    <w:multiLevelType w:val="hybridMultilevel"/>
    <w:tmpl w:val="A7469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347460"/>
    <w:multiLevelType w:val="hybridMultilevel"/>
    <w:tmpl w:val="E53E0B6C"/>
    <w:lvl w:ilvl="0" w:tplc="BEF0ABD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>
    <w:nsid w:val="66632CFA"/>
    <w:multiLevelType w:val="hybridMultilevel"/>
    <w:tmpl w:val="9DCC1368"/>
    <w:lvl w:ilvl="0" w:tplc="CA96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991475"/>
    <w:multiLevelType w:val="hybridMultilevel"/>
    <w:tmpl w:val="24B474B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5C627E"/>
    <w:multiLevelType w:val="hybridMultilevel"/>
    <w:tmpl w:val="6486F8A6"/>
    <w:lvl w:ilvl="0" w:tplc="B9904142">
      <w:start w:val="1"/>
      <w:numFmt w:val="decimalZero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5">
    <w:nsid w:val="6D4B3355"/>
    <w:multiLevelType w:val="hybridMultilevel"/>
    <w:tmpl w:val="0980E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0A1AA8"/>
    <w:multiLevelType w:val="hybridMultilevel"/>
    <w:tmpl w:val="C9F08F46"/>
    <w:lvl w:ilvl="0" w:tplc="B9E8AAEC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7">
    <w:nsid w:val="73456073"/>
    <w:multiLevelType w:val="hybridMultilevel"/>
    <w:tmpl w:val="7B5A8ED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79270B"/>
    <w:multiLevelType w:val="hybridMultilevel"/>
    <w:tmpl w:val="017C626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995C20"/>
    <w:multiLevelType w:val="hybridMultilevel"/>
    <w:tmpl w:val="15F6C6EC"/>
    <w:lvl w:ilvl="0" w:tplc="7C16D1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>
    <w:nsid w:val="7D365DCC"/>
    <w:multiLevelType w:val="hybridMultilevel"/>
    <w:tmpl w:val="FE64F09E"/>
    <w:lvl w:ilvl="0" w:tplc="0ABE78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1DA5A00">
      <w:start w:val="1"/>
      <w:numFmt w:val="decimalZero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28"/>
  </w:num>
  <w:num w:numId="2">
    <w:abstractNumId w:val="25"/>
  </w:num>
  <w:num w:numId="3">
    <w:abstractNumId w:val="0"/>
  </w:num>
  <w:num w:numId="4">
    <w:abstractNumId w:val="8"/>
  </w:num>
  <w:num w:numId="5">
    <w:abstractNumId w:val="16"/>
  </w:num>
  <w:num w:numId="6">
    <w:abstractNumId w:val="1"/>
  </w:num>
  <w:num w:numId="7">
    <w:abstractNumId w:val="22"/>
  </w:num>
  <w:num w:numId="8">
    <w:abstractNumId w:val="29"/>
  </w:num>
  <w:num w:numId="9">
    <w:abstractNumId w:val="26"/>
  </w:num>
  <w:num w:numId="10">
    <w:abstractNumId w:val="4"/>
  </w:num>
  <w:num w:numId="11">
    <w:abstractNumId w:val="23"/>
  </w:num>
  <w:num w:numId="12">
    <w:abstractNumId w:val="7"/>
  </w:num>
  <w:num w:numId="13">
    <w:abstractNumId w:val="11"/>
  </w:num>
  <w:num w:numId="14">
    <w:abstractNumId w:val="12"/>
  </w:num>
  <w:num w:numId="15">
    <w:abstractNumId w:val="5"/>
  </w:num>
  <w:num w:numId="16">
    <w:abstractNumId w:val="18"/>
  </w:num>
  <w:num w:numId="17">
    <w:abstractNumId w:val="10"/>
  </w:num>
  <w:num w:numId="18">
    <w:abstractNumId w:val="17"/>
  </w:num>
  <w:num w:numId="19">
    <w:abstractNumId w:val="13"/>
  </w:num>
  <w:num w:numId="20">
    <w:abstractNumId w:val="21"/>
  </w:num>
  <w:num w:numId="21">
    <w:abstractNumId w:val="2"/>
  </w:num>
  <w:num w:numId="22">
    <w:abstractNumId w:val="19"/>
  </w:num>
  <w:num w:numId="23">
    <w:abstractNumId w:val="6"/>
  </w:num>
  <w:num w:numId="24">
    <w:abstractNumId w:val="14"/>
  </w:num>
  <w:num w:numId="25">
    <w:abstractNumId w:val="9"/>
  </w:num>
  <w:num w:numId="26">
    <w:abstractNumId w:val="3"/>
  </w:num>
  <w:num w:numId="27">
    <w:abstractNumId w:val="15"/>
  </w:num>
  <w:num w:numId="28">
    <w:abstractNumId w:val="30"/>
  </w:num>
  <w:num w:numId="29">
    <w:abstractNumId w:val="27"/>
  </w:num>
  <w:num w:numId="30">
    <w:abstractNumId w:val="20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/>
  <w:rsids>
    <w:rsidRoot w:val="007B27A4"/>
    <w:rsid w:val="00001881"/>
    <w:rsid w:val="00006A8F"/>
    <w:rsid w:val="00011D68"/>
    <w:rsid w:val="000223F4"/>
    <w:rsid w:val="00027A5E"/>
    <w:rsid w:val="00033B7D"/>
    <w:rsid w:val="0005169F"/>
    <w:rsid w:val="000631FF"/>
    <w:rsid w:val="000704D7"/>
    <w:rsid w:val="00094C5B"/>
    <w:rsid w:val="000968C1"/>
    <w:rsid w:val="00096FA9"/>
    <w:rsid w:val="000A1D5D"/>
    <w:rsid w:val="000A24AD"/>
    <w:rsid w:val="000A48F5"/>
    <w:rsid w:val="000B088C"/>
    <w:rsid w:val="000B3347"/>
    <w:rsid w:val="000B50B5"/>
    <w:rsid w:val="000C366D"/>
    <w:rsid w:val="000C39EC"/>
    <w:rsid w:val="000D1BEB"/>
    <w:rsid w:val="000D29B0"/>
    <w:rsid w:val="000D5CD5"/>
    <w:rsid w:val="000D64C0"/>
    <w:rsid w:val="000F5194"/>
    <w:rsid w:val="00104061"/>
    <w:rsid w:val="001216DE"/>
    <w:rsid w:val="00127B65"/>
    <w:rsid w:val="001569DA"/>
    <w:rsid w:val="00160654"/>
    <w:rsid w:val="001623A1"/>
    <w:rsid w:val="001838D3"/>
    <w:rsid w:val="00184CCC"/>
    <w:rsid w:val="001A18F0"/>
    <w:rsid w:val="001B208C"/>
    <w:rsid w:val="001B6565"/>
    <w:rsid w:val="001D2C49"/>
    <w:rsid w:val="001D6275"/>
    <w:rsid w:val="001E1D64"/>
    <w:rsid w:val="001E62F9"/>
    <w:rsid w:val="001F0A40"/>
    <w:rsid w:val="001F7B81"/>
    <w:rsid w:val="00205160"/>
    <w:rsid w:val="00207D2D"/>
    <w:rsid w:val="00211C50"/>
    <w:rsid w:val="00227EFF"/>
    <w:rsid w:val="00234710"/>
    <w:rsid w:val="00247223"/>
    <w:rsid w:val="00271FAB"/>
    <w:rsid w:val="00273C53"/>
    <w:rsid w:val="00290DA2"/>
    <w:rsid w:val="00294E77"/>
    <w:rsid w:val="002A33CD"/>
    <w:rsid w:val="002B2861"/>
    <w:rsid w:val="002B286A"/>
    <w:rsid w:val="002B3C80"/>
    <w:rsid w:val="002B461C"/>
    <w:rsid w:val="002C3791"/>
    <w:rsid w:val="002D2CA4"/>
    <w:rsid w:val="002D3D6A"/>
    <w:rsid w:val="002D77B2"/>
    <w:rsid w:val="002F1A18"/>
    <w:rsid w:val="00312AF5"/>
    <w:rsid w:val="00321C4D"/>
    <w:rsid w:val="003260E4"/>
    <w:rsid w:val="00335AC9"/>
    <w:rsid w:val="00336A89"/>
    <w:rsid w:val="00343796"/>
    <w:rsid w:val="00361239"/>
    <w:rsid w:val="0036435A"/>
    <w:rsid w:val="003726E1"/>
    <w:rsid w:val="00382617"/>
    <w:rsid w:val="003938B4"/>
    <w:rsid w:val="003A590E"/>
    <w:rsid w:val="003C61AD"/>
    <w:rsid w:val="003D0BC5"/>
    <w:rsid w:val="003D3F34"/>
    <w:rsid w:val="003D4C32"/>
    <w:rsid w:val="003F28DD"/>
    <w:rsid w:val="004019DA"/>
    <w:rsid w:val="004233D6"/>
    <w:rsid w:val="00423891"/>
    <w:rsid w:val="004263D3"/>
    <w:rsid w:val="0044737F"/>
    <w:rsid w:val="00453249"/>
    <w:rsid w:val="004724C9"/>
    <w:rsid w:val="004848D4"/>
    <w:rsid w:val="00484BD3"/>
    <w:rsid w:val="00495E98"/>
    <w:rsid w:val="00496BD1"/>
    <w:rsid w:val="004B4D24"/>
    <w:rsid w:val="004C5B3C"/>
    <w:rsid w:val="004C673E"/>
    <w:rsid w:val="004C7887"/>
    <w:rsid w:val="004E1997"/>
    <w:rsid w:val="004E241A"/>
    <w:rsid w:val="00513149"/>
    <w:rsid w:val="00513A41"/>
    <w:rsid w:val="00522973"/>
    <w:rsid w:val="00542CD7"/>
    <w:rsid w:val="00560A16"/>
    <w:rsid w:val="00564CD7"/>
    <w:rsid w:val="005A53B8"/>
    <w:rsid w:val="005B2BC0"/>
    <w:rsid w:val="005B6655"/>
    <w:rsid w:val="00601625"/>
    <w:rsid w:val="0060374F"/>
    <w:rsid w:val="0060554F"/>
    <w:rsid w:val="00606636"/>
    <w:rsid w:val="00622008"/>
    <w:rsid w:val="00626CFB"/>
    <w:rsid w:val="006326EB"/>
    <w:rsid w:val="00636676"/>
    <w:rsid w:val="00636BC1"/>
    <w:rsid w:val="0064599C"/>
    <w:rsid w:val="0066032D"/>
    <w:rsid w:val="00666B28"/>
    <w:rsid w:val="00683C94"/>
    <w:rsid w:val="00685665"/>
    <w:rsid w:val="006A18AD"/>
    <w:rsid w:val="006B5B55"/>
    <w:rsid w:val="006B6CC1"/>
    <w:rsid w:val="006C16F5"/>
    <w:rsid w:val="006D6A4C"/>
    <w:rsid w:val="00723520"/>
    <w:rsid w:val="00740AEC"/>
    <w:rsid w:val="00745BBD"/>
    <w:rsid w:val="00754FF5"/>
    <w:rsid w:val="00781F27"/>
    <w:rsid w:val="00785E83"/>
    <w:rsid w:val="00787BC8"/>
    <w:rsid w:val="00790176"/>
    <w:rsid w:val="00791083"/>
    <w:rsid w:val="00792069"/>
    <w:rsid w:val="007B27A4"/>
    <w:rsid w:val="007C36BE"/>
    <w:rsid w:val="007C41DD"/>
    <w:rsid w:val="007C768D"/>
    <w:rsid w:val="007E3A7A"/>
    <w:rsid w:val="007F04AF"/>
    <w:rsid w:val="007F592B"/>
    <w:rsid w:val="00811AAB"/>
    <w:rsid w:val="008211C1"/>
    <w:rsid w:val="00832310"/>
    <w:rsid w:val="00845E3A"/>
    <w:rsid w:val="008932FA"/>
    <w:rsid w:val="008A27CE"/>
    <w:rsid w:val="008A5723"/>
    <w:rsid w:val="008A7689"/>
    <w:rsid w:val="008B4D05"/>
    <w:rsid w:val="008B6BFE"/>
    <w:rsid w:val="008B75B9"/>
    <w:rsid w:val="008C4C01"/>
    <w:rsid w:val="008D0989"/>
    <w:rsid w:val="008D5E9E"/>
    <w:rsid w:val="008E0198"/>
    <w:rsid w:val="008E2009"/>
    <w:rsid w:val="008F6506"/>
    <w:rsid w:val="009107D7"/>
    <w:rsid w:val="00945C80"/>
    <w:rsid w:val="00952690"/>
    <w:rsid w:val="0096333D"/>
    <w:rsid w:val="0096640C"/>
    <w:rsid w:val="00973C5E"/>
    <w:rsid w:val="00977D1D"/>
    <w:rsid w:val="00993A8A"/>
    <w:rsid w:val="009951A1"/>
    <w:rsid w:val="009A0AE1"/>
    <w:rsid w:val="009C3679"/>
    <w:rsid w:val="009F5F77"/>
    <w:rsid w:val="009F76DB"/>
    <w:rsid w:val="00A06944"/>
    <w:rsid w:val="00A2054A"/>
    <w:rsid w:val="00A237C2"/>
    <w:rsid w:val="00A50198"/>
    <w:rsid w:val="00A7729E"/>
    <w:rsid w:val="00A91949"/>
    <w:rsid w:val="00A97CE2"/>
    <w:rsid w:val="00AA1BC7"/>
    <w:rsid w:val="00AA6AF0"/>
    <w:rsid w:val="00AB6EBE"/>
    <w:rsid w:val="00AD0F7A"/>
    <w:rsid w:val="00AD18D1"/>
    <w:rsid w:val="00AD3194"/>
    <w:rsid w:val="00AD33DD"/>
    <w:rsid w:val="00AE0D56"/>
    <w:rsid w:val="00AE6601"/>
    <w:rsid w:val="00AF22F1"/>
    <w:rsid w:val="00B163CE"/>
    <w:rsid w:val="00B2214B"/>
    <w:rsid w:val="00B279A8"/>
    <w:rsid w:val="00B312CF"/>
    <w:rsid w:val="00B45029"/>
    <w:rsid w:val="00B538A1"/>
    <w:rsid w:val="00B74AA3"/>
    <w:rsid w:val="00B80D25"/>
    <w:rsid w:val="00BA1187"/>
    <w:rsid w:val="00BA6A0C"/>
    <w:rsid w:val="00BC354A"/>
    <w:rsid w:val="00BD1AA7"/>
    <w:rsid w:val="00BE47E7"/>
    <w:rsid w:val="00BF1709"/>
    <w:rsid w:val="00C0270D"/>
    <w:rsid w:val="00C30406"/>
    <w:rsid w:val="00C317DA"/>
    <w:rsid w:val="00C3567E"/>
    <w:rsid w:val="00C41A18"/>
    <w:rsid w:val="00C4301E"/>
    <w:rsid w:val="00C44B69"/>
    <w:rsid w:val="00C52C06"/>
    <w:rsid w:val="00C63F08"/>
    <w:rsid w:val="00C66B5C"/>
    <w:rsid w:val="00C76746"/>
    <w:rsid w:val="00C77F1C"/>
    <w:rsid w:val="00C90AAA"/>
    <w:rsid w:val="00C92F00"/>
    <w:rsid w:val="00C94C87"/>
    <w:rsid w:val="00CA34AC"/>
    <w:rsid w:val="00CB1488"/>
    <w:rsid w:val="00CB73F7"/>
    <w:rsid w:val="00CC7627"/>
    <w:rsid w:val="00CD46CC"/>
    <w:rsid w:val="00CE29E5"/>
    <w:rsid w:val="00CE422A"/>
    <w:rsid w:val="00CF6E49"/>
    <w:rsid w:val="00D01F4F"/>
    <w:rsid w:val="00D030A0"/>
    <w:rsid w:val="00D11931"/>
    <w:rsid w:val="00D16E09"/>
    <w:rsid w:val="00D177F3"/>
    <w:rsid w:val="00D44F86"/>
    <w:rsid w:val="00D56558"/>
    <w:rsid w:val="00D61A6A"/>
    <w:rsid w:val="00D63943"/>
    <w:rsid w:val="00D72FDA"/>
    <w:rsid w:val="00D80C1C"/>
    <w:rsid w:val="00DA10A4"/>
    <w:rsid w:val="00DC2D01"/>
    <w:rsid w:val="00DC4206"/>
    <w:rsid w:val="00DC60E6"/>
    <w:rsid w:val="00DE1F43"/>
    <w:rsid w:val="00DE6612"/>
    <w:rsid w:val="00DF7A88"/>
    <w:rsid w:val="00DF7CA0"/>
    <w:rsid w:val="00E05C8C"/>
    <w:rsid w:val="00E061DD"/>
    <w:rsid w:val="00E07DC7"/>
    <w:rsid w:val="00E154B6"/>
    <w:rsid w:val="00E21D5A"/>
    <w:rsid w:val="00E33AEC"/>
    <w:rsid w:val="00E41AFB"/>
    <w:rsid w:val="00E51788"/>
    <w:rsid w:val="00E56D79"/>
    <w:rsid w:val="00E60582"/>
    <w:rsid w:val="00E6293B"/>
    <w:rsid w:val="00E65E79"/>
    <w:rsid w:val="00E74C11"/>
    <w:rsid w:val="00E97574"/>
    <w:rsid w:val="00EA067D"/>
    <w:rsid w:val="00EA578A"/>
    <w:rsid w:val="00EB3A24"/>
    <w:rsid w:val="00EB6FE6"/>
    <w:rsid w:val="00ED61BE"/>
    <w:rsid w:val="00EE3AC4"/>
    <w:rsid w:val="00EE673B"/>
    <w:rsid w:val="00EE6AB5"/>
    <w:rsid w:val="00EF65DC"/>
    <w:rsid w:val="00F110C8"/>
    <w:rsid w:val="00F133F2"/>
    <w:rsid w:val="00F21A95"/>
    <w:rsid w:val="00F24852"/>
    <w:rsid w:val="00F3654B"/>
    <w:rsid w:val="00F5023E"/>
    <w:rsid w:val="00F64189"/>
    <w:rsid w:val="00F75C7E"/>
    <w:rsid w:val="00F87A2A"/>
    <w:rsid w:val="00F91165"/>
    <w:rsid w:val="00FC2AAC"/>
    <w:rsid w:val="00FE3538"/>
    <w:rsid w:val="00FE5006"/>
    <w:rsid w:val="00FE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link w:val="CharChar5CharCharCharCharChar1CharCharCharCharCharCharCharCharCharCharCharCharCharCharCharCharCharChar1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link w:val="DefaultParagraphFont"/>
    <w:rsid w:val="00CD46CC"/>
    <w:pPr>
      <w:spacing w:after="160"/>
      <w:jc w:val="both"/>
    </w:pPr>
    <w:rPr>
      <w:szCs w:val="20"/>
    </w:rPr>
  </w:style>
  <w:style w:type="paragraph" w:customStyle="1" w:styleId="CharCharChar">
    <w:name w:val=" 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gujevac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 Kragujevac</Company>
  <LinksUpToDate>false</LinksUpToDate>
  <CharactersWithSpaces>3598</CharactersWithSpaces>
  <SharedDoc>false</SharedDoc>
  <HLinks>
    <vt:vector size="6" baseType="variant">
      <vt:variant>
        <vt:i4>852040</vt:i4>
      </vt:variant>
      <vt:variant>
        <vt:i4>0</vt:i4>
      </vt:variant>
      <vt:variant>
        <vt:i4>0</vt:i4>
      </vt:variant>
      <vt:variant>
        <vt:i4>5</vt:i4>
      </vt:variant>
      <vt:variant>
        <vt:lpwstr>http://www.kragujevac.rs/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user</cp:lastModifiedBy>
  <cp:revision>2</cp:revision>
  <cp:lastPrinted>2015-10-26T11:13:00Z</cp:lastPrinted>
  <dcterms:created xsi:type="dcterms:W3CDTF">2016-04-13T10:34:00Z</dcterms:created>
  <dcterms:modified xsi:type="dcterms:W3CDTF">2016-04-13T10:34:00Z</dcterms:modified>
</cp:coreProperties>
</file>