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6D35">
      <w:pPr>
        <w:rPr>
          <w:lang w:val="sr-Cyrl-CS"/>
        </w:rPr>
      </w:pPr>
      <w:r>
        <w:rPr>
          <w:lang w:val="sr-Cyrl-CS"/>
        </w:rPr>
        <w:t>7. РАЗРЕД</w:t>
      </w:r>
    </w:p>
    <w:p w:rsidR="00000000" w:rsidRDefault="006E6D35">
      <w:pPr>
        <w:rPr>
          <w:lang w:val="sr-Cyrl-CS"/>
        </w:rPr>
      </w:pPr>
    </w:p>
    <w:p w:rsidR="00000000" w:rsidRDefault="006E6D35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Нови век (Модерно доба)  траје од... </w:t>
      </w:r>
    </w:p>
    <w:p w:rsidR="00000000" w:rsidRDefault="006E6D35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Пада Цариграда 29. маја 1453. до Првог светског рата. </w:t>
      </w:r>
    </w:p>
    <w:p w:rsidR="00000000" w:rsidRDefault="006E6D35">
      <w:pPr>
        <w:pStyle w:val="BodyText"/>
      </w:pPr>
      <w:r>
        <w:t xml:space="preserve">Изума штампарске машине око 1450.-Јохан Гутенберг у Мајнцу штампа прву књигу- Библију. </w:t>
      </w:r>
    </w:p>
    <w:p w:rsidR="00000000" w:rsidRDefault="006E6D35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Колумбовог открића Новог света (Америке)- 1492. </w:t>
      </w:r>
    </w:p>
    <w:p w:rsidR="00000000" w:rsidRDefault="006E6D35">
      <w:pPr>
        <w:pStyle w:val="Heading1"/>
      </w:pPr>
      <w:r>
        <w:t>Велика географс</w:t>
      </w:r>
      <w:r>
        <w:t>ка открића</w:t>
      </w:r>
    </w:p>
    <w:p w:rsidR="00000000" w:rsidRDefault="006E6D35">
      <w:pPr>
        <w:rPr>
          <w:lang w:val="sr-Cyrl-CS"/>
        </w:rPr>
      </w:pPr>
      <w:r>
        <w:rPr>
          <w:b/>
          <w:bCs/>
          <w:lang w:val="sr-Cyrl-CS"/>
        </w:rPr>
        <w:t xml:space="preserve">Узрок </w:t>
      </w:r>
      <w:r>
        <w:rPr>
          <w:lang w:val="sr-Cyrl-CS"/>
        </w:rPr>
        <w:t>- због ширења Османског царства отежана је копнена трговина између Европе и Азије.</w:t>
      </w:r>
    </w:p>
    <w:p w:rsidR="00000000" w:rsidRDefault="006E6D35">
      <w:pPr>
        <w:rPr>
          <w:lang w:val="sr-Cyrl-CS"/>
        </w:rPr>
      </w:pPr>
      <w:r>
        <w:rPr>
          <w:b/>
          <w:bCs/>
          <w:lang w:val="sr-Cyrl-CS"/>
        </w:rPr>
        <w:t>Техничка открића</w:t>
      </w:r>
      <w:r>
        <w:rPr>
          <w:lang w:val="sr-Cyrl-CS"/>
        </w:rPr>
        <w:t>: каравела-брод на једра, мапе, барут, компас, астролаб, часовник, дурбин...</w:t>
      </w:r>
    </w:p>
    <w:p w:rsidR="00000000" w:rsidRDefault="006E6D35">
      <w:pPr>
        <w:rPr>
          <w:lang w:val="sr-Cyrl-CS"/>
        </w:rPr>
      </w:pPr>
      <w:r>
        <w:rPr>
          <w:b/>
          <w:bCs/>
          <w:lang w:val="sr-Cyrl-CS"/>
        </w:rPr>
        <w:t>1492.</w:t>
      </w:r>
      <w:r>
        <w:rPr>
          <w:lang w:val="sr-Cyrl-CS"/>
        </w:rPr>
        <w:t xml:space="preserve"> година- Кристифор Колумбо открива пут за Америку</w:t>
      </w:r>
    </w:p>
    <w:p w:rsidR="00000000" w:rsidRDefault="006E6D35">
      <w:pPr>
        <w:rPr>
          <w:lang w:val="sr-Cyrl-CS"/>
        </w:rPr>
      </w:pPr>
      <w:r>
        <w:rPr>
          <w:b/>
          <w:bCs/>
          <w:lang w:val="sr-Cyrl-CS"/>
        </w:rPr>
        <w:t>1498.</w:t>
      </w:r>
      <w:r>
        <w:rPr>
          <w:lang w:val="sr-Cyrl-CS"/>
        </w:rPr>
        <w:t xml:space="preserve"> го</w:t>
      </w:r>
      <w:r>
        <w:rPr>
          <w:lang w:val="sr-Cyrl-CS"/>
        </w:rPr>
        <w:t xml:space="preserve">дина-Васко де Гама открива пут за Индију </w:t>
      </w:r>
    </w:p>
    <w:p w:rsidR="00000000" w:rsidRDefault="006E6D35">
      <w:pPr>
        <w:rPr>
          <w:lang w:val="sr-Cyrl-CS"/>
        </w:rPr>
      </w:pPr>
      <w:r>
        <w:rPr>
          <w:b/>
          <w:bCs/>
          <w:lang w:val="sr-Cyrl-CS"/>
        </w:rPr>
        <w:t>1519-1522</w:t>
      </w:r>
      <w:r>
        <w:rPr>
          <w:lang w:val="sr-Cyrl-CS"/>
        </w:rPr>
        <w:t>. –Магеланова експедиција опловљава свет.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Конквистадори: Пизаро и Алмагро</w:t>
      </w:r>
    </w:p>
    <w:p w:rsidR="00000000" w:rsidRDefault="006E6D35">
      <w:pPr>
        <w:rPr>
          <w:b/>
          <w:bCs/>
          <w:lang w:val="sr-Cyrl-CS"/>
        </w:rPr>
      </w:pPr>
      <w:r>
        <w:rPr>
          <w:b/>
          <w:bCs/>
          <w:lang w:val="sr-Cyrl-CS"/>
        </w:rPr>
        <w:t>Последице</w:t>
      </w:r>
      <w:r>
        <w:rPr>
          <w:lang w:val="sr-Cyrl-CS"/>
        </w:rPr>
        <w:t xml:space="preserve"> Великих географских открића: </w:t>
      </w:r>
      <w:r>
        <w:rPr>
          <w:b/>
          <w:bCs/>
          <w:lang w:val="sr-Cyrl-CS"/>
        </w:rPr>
        <w:t>развој саобраћаја, трговине; ропство, колонизација...</w:t>
      </w:r>
    </w:p>
    <w:p w:rsidR="00000000" w:rsidRDefault="006E6D35">
      <w:pPr>
        <w:pStyle w:val="BodyText"/>
        <w:rPr>
          <w:b w:val="0"/>
          <w:bCs w:val="0"/>
        </w:rPr>
      </w:pPr>
      <w:r>
        <w:t>ГРАЂАНСКА КЛАСА (ТРГОВЦИ, БАНКАРИ, ЗАН</w:t>
      </w:r>
      <w:r>
        <w:t>АТЛИЈЕ</w:t>
      </w:r>
      <w:r>
        <w:rPr>
          <w:b w:val="0"/>
          <w:bCs w:val="0"/>
        </w:rPr>
        <w:t xml:space="preserve">) доживљава успон захваљујући развоју трговине.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Водеће место међу градовима: Антверпен, Амстердам, Париз и Лондон</w:t>
      </w:r>
      <w:r>
        <w:rPr>
          <w:b w:val="0"/>
          <w:bCs w:val="0"/>
        </w:rPr>
        <w:cr/>
        <w:t xml:space="preserve"> </w:t>
      </w:r>
      <w:r>
        <w:t xml:space="preserve">МАНУФАКТУРА </w:t>
      </w:r>
      <w:r>
        <w:rPr>
          <w:b w:val="0"/>
          <w:bCs w:val="0"/>
        </w:rPr>
        <w:t>(manu facere- радити руком)- већа производња и јефтинија роба</w:t>
      </w:r>
    </w:p>
    <w:p w:rsidR="00000000" w:rsidRDefault="006E6D35">
      <w:pPr>
        <w:pStyle w:val="BodyText"/>
        <w:rPr>
          <w:b w:val="0"/>
          <w:bCs w:val="0"/>
        </w:rPr>
      </w:pPr>
    </w:p>
    <w:p w:rsidR="00000000" w:rsidRDefault="006E6D35">
      <w:pPr>
        <w:pStyle w:val="BodyText"/>
        <w:rPr>
          <w:b w:val="0"/>
          <w:bCs w:val="0"/>
        </w:rPr>
      </w:pPr>
      <w:r>
        <w:t>ХУМАНИЗАМ</w:t>
      </w:r>
      <w:r>
        <w:rPr>
          <w:b w:val="0"/>
          <w:bCs w:val="0"/>
        </w:rPr>
        <w:t xml:space="preserve"> (humanus- људски, човечан)- интелектуални покрет </w:t>
      </w:r>
      <w:r>
        <w:rPr>
          <w:b w:val="0"/>
          <w:bCs w:val="0"/>
        </w:rPr>
        <w:t xml:space="preserve">који критички проучава дела античких писаца. У центру је човек. </w:t>
      </w:r>
    </w:p>
    <w:p w:rsidR="00000000" w:rsidRDefault="006E6D35">
      <w:pPr>
        <w:rPr>
          <w:lang w:val="sr-Cyrl-CS"/>
        </w:rPr>
      </w:pPr>
      <w:r>
        <w:rPr>
          <w:b/>
          <w:bCs/>
        </w:rPr>
        <w:t xml:space="preserve">РЕНЕСАНСА- КУЛТУРНИ ПРЕПОРОД И УМЕТНИЧКА ОБНОВА </w:t>
      </w:r>
      <w:r>
        <w:t>(ИталијаXIV век, остали део Европе- XV-XVI век).</w:t>
      </w:r>
    </w:p>
    <w:p w:rsidR="00000000" w:rsidRDefault="006E6D35">
      <w:pPr>
        <w:rPr>
          <w:lang w:val="sr-Cyrl-CS"/>
        </w:rPr>
      </w:pPr>
      <w:r>
        <w:cr/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Реформација и противреформација</w:t>
      </w:r>
    </w:p>
    <w:p w:rsidR="00000000" w:rsidRDefault="006E6D35">
      <w:pPr>
        <w:rPr>
          <w:b/>
          <w:lang w:val="sr-Cyrl-CS"/>
        </w:rPr>
      </w:pPr>
      <w:r>
        <w:rPr>
          <w:lang w:val="sr-Cyrl-CS"/>
        </w:rPr>
        <w:t>Углед католичке цркве се нарушава због разних злоупотреба: н</w:t>
      </w:r>
      <w:r>
        <w:rPr>
          <w:lang w:val="sr-Cyrl-CS"/>
        </w:rPr>
        <w:t>пр опроштајница грехова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1517. година - Мартин Лутер – почетак реформације ( 95 теза )</w:t>
      </w:r>
    </w:p>
    <w:p w:rsidR="00000000" w:rsidRDefault="006E6D35">
      <w:pPr>
        <w:rPr>
          <w:b/>
          <w:lang w:val="ru-RU"/>
        </w:rPr>
      </w:pPr>
      <w:r>
        <w:rPr>
          <w:lang w:val="sr-Cyrl-CS"/>
        </w:rPr>
        <w:t>Ширење реформације Лутерани, Калвинисти, Англиканци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Противреформација: </w:t>
      </w:r>
    </w:p>
    <w:p w:rsidR="00000000" w:rsidRDefault="006E6D3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унутрашња реформа католичке цркве; </w:t>
      </w:r>
    </w:p>
    <w:p w:rsidR="00000000" w:rsidRDefault="006E6D35">
      <w:pPr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језуити; </w:t>
      </w:r>
    </w:p>
    <w:p w:rsidR="00000000" w:rsidRDefault="006E6D35">
      <w:pPr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инквизиција-црквени суд</w:t>
      </w:r>
    </w:p>
    <w:p w:rsidR="00000000" w:rsidRDefault="006E6D35">
      <w:pPr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верски ратови </w:t>
      </w:r>
    </w:p>
    <w:p w:rsidR="00000000" w:rsidRDefault="006E6D35">
      <w:pPr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списак забрањ</w:t>
      </w:r>
      <w:r>
        <w:rPr>
          <w:lang w:val="sr-Cyrl-CS"/>
        </w:rPr>
        <w:t>ених књига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1555.година-Мир у Аугзбургу „Чија је земља, онога је и вера“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1618-1648-Тридесетогодишњи рат</w:t>
      </w:r>
    </w:p>
    <w:p w:rsidR="00000000" w:rsidRDefault="006E6D35">
      <w:pPr>
        <w:jc w:val="center"/>
        <w:rPr>
          <w:b/>
          <w:bCs/>
          <w:lang w:val="sr-Cyrl-CS"/>
        </w:rPr>
      </w:pPr>
    </w:p>
    <w:p w:rsidR="00000000" w:rsidRDefault="006E6D3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- АПСОЛУТИСТИЧКЕ МОНАРХИЈЕ –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Апсолутистичка монархија- облик владавине у којој владар има неограничену (апсолутну) власт. </w:t>
      </w:r>
      <w:r>
        <w:rPr>
          <w:lang w:val="sr-Cyrl-CS"/>
        </w:rPr>
        <w:cr/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Најзначајније апсолутистичке</w:t>
      </w:r>
      <w:r>
        <w:rPr>
          <w:lang w:val="sr-Cyrl-CS"/>
        </w:rPr>
        <w:t xml:space="preserve"> монархије су биле: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-Француска- Валоа и Бурбон (Луј XIV) 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-Енглеска-Тјудор (Елизабета I), Стјуарт 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-Хабзбуршка монархија-Хабзбург (Марија Терезија)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lastRenderedPageBreak/>
        <w:t>-Пруска- Хоенцолерн (Фридрих II)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-Русија- Рјуриковић (Иван IV Грозни) и Романов (Петар Велики и Катарина Вел</w:t>
      </w:r>
      <w:r>
        <w:rPr>
          <w:lang w:val="sr-Cyrl-CS"/>
        </w:rPr>
        <w:t>ика)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-Шпанија- Карло V</w:t>
      </w:r>
    </w:p>
    <w:p w:rsidR="00000000" w:rsidRDefault="006E6D35">
      <w:pPr>
        <w:pStyle w:val="Heading1"/>
        <w:rPr>
          <w:bCs w:val="0"/>
        </w:rPr>
      </w:pPr>
      <w:r>
        <w:rPr>
          <w:bCs w:val="0"/>
        </w:rPr>
        <w:t>Турска освајања, држава и друштво од  XV до XVIII века</w:t>
      </w:r>
    </w:p>
    <w:p w:rsidR="00000000" w:rsidRDefault="006E6D35">
      <w:pPr>
        <w:rPr>
          <w:bCs/>
          <w:lang w:val="sr-Cyrl-CS"/>
        </w:rPr>
      </w:pPr>
    </w:p>
    <w:p w:rsidR="00000000" w:rsidRDefault="006E6D35">
      <w:pPr>
        <w:rPr>
          <w:bCs/>
          <w:lang w:val="sr-Cyrl-CS"/>
        </w:rPr>
      </w:pPr>
      <w:r>
        <w:rPr>
          <w:bCs/>
          <w:noProof/>
        </w:rPr>
        <w:pict>
          <v:line id="_x0000_s1027" style="position:absolute;flip:y;z-index:251652096" from="99pt,10.85pt" to="117pt,19.85pt">
            <v:stroke endarrow="block"/>
          </v:line>
        </w:pict>
      </w:r>
      <w:r>
        <w:rPr>
          <w:bCs/>
          <w:lang w:val="sr-Cyrl-CS"/>
        </w:rPr>
        <w:t xml:space="preserve">                                        Султан (из династије Османлија)                                           </w:t>
      </w:r>
    </w:p>
    <w:p w:rsidR="00000000" w:rsidRDefault="006E6D35">
      <w:pPr>
        <w:rPr>
          <w:bCs/>
          <w:lang w:val="sr-Cyrl-CS"/>
        </w:rPr>
      </w:pPr>
      <w:r>
        <w:rPr>
          <w:bCs/>
          <w:noProof/>
        </w:rPr>
        <w:pict>
          <v:line id="_x0000_s1026" style="position:absolute;z-index:251651072" from="99pt,6.05pt" to="117pt,24.05pt">
            <v:stroke endarrow="block"/>
          </v:line>
        </w:pict>
      </w:r>
      <w:r>
        <w:rPr>
          <w:bCs/>
          <w:lang w:val="sr-Cyrl-CS"/>
        </w:rPr>
        <w:t xml:space="preserve">Државно уређење:  </w:t>
      </w:r>
    </w:p>
    <w:p w:rsidR="00000000" w:rsidRDefault="006E6D35">
      <w:pPr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П</w:t>
      </w:r>
      <w:r>
        <w:rPr>
          <w:bCs/>
          <w:lang w:val="sr-Cyrl-CS"/>
        </w:rPr>
        <w:t>орта- чине је везири, на челу са великим везиром</w:t>
      </w:r>
    </w:p>
    <w:p w:rsidR="00000000" w:rsidRDefault="006E6D35">
      <w:pPr>
        <w:jc w:val="center"/>
        <w:rPr>
          <w:bCs/>
          <w:lang w:val="sr-Cyrl-CS"/>
        </w:rPr>
      </w:pPr>
      <w:r>
        <w:rPr>
          <w:bCs/>
          <w:lang w:val="sr-Cyrl-CS"/>
        </w:rPr>
        <w:t>Административна подела:</w:t>
      </w:r>
    </w:p>
    <w:p w:rsidR="00000000" w:rsidRDefault="006E6D35">
      <w:pPr>
        <w:tabs>
          <w:tab w:val="left" w:pos="3915"/>
        </w:tabs>
        <w:rPr>
          <w:bCs/>
          <w:lang w:val="sr-Cyrl-CS"/>
        </w:rPr>
      </w:pPr>
      <w:r>
        <w:rPr>
          <w:bCs/>
          <w:noProof/>
        </w:rPr>
        <w:pict>
          <v:line id="_x0000_s1029" style="position:absolute;z-index:251654144" from="234pt,8.45pt" to="261pt,8.45pt">
            <v:stroke endarrow="block"/>
          </v:line>
        </w:pict>
      </w:r>
      <w:r>
        <w:rPr>
          <w:bCs/>
          <w:noProof/>
        </w:rPr>
        <w:pict>
          <v:line id="_x0000_s1028" style="position:absolute;z-index:251653120" from="162pt,8.45pt" to="189pt,8.45pt">
            <v:stroke endarrow="block"/>
          </v:line>
        </w:pict>
      </w:r>
      <w:r>
        <w:rPr>
          <w:bCs/>
          <w:lang w:val="sr-Cyrl-CS"/>
        </w:rPr>
        <w:t>пашалук (беглербеглук, ејалет)</w:t>
      </w:r>
      <w:r>
        <w:rPr>
          <w:bCs/>
          <w:lang w:val="sr-Cyrl-CS"/>
        </w:rPr>
        <w:tab/>
        <w:t>санџак            нахија</w:t>
      </w:r>
    </w:p>
    <w:p w:rsidR="00000000" w:rsidRDefault="006E6D35">
      <w:pPr>
        <w:rPr>
          <w:bCs/>
          <w:lang w:val="sr-Cyrl-CS"/>
        </w:rPr>
      </w:pPr>
    </w:p>
    <w:p w:rsidR="00000000" w:rsidRDefault="006E6D35">
      <w:pPr>
        <w:jc w:val="center"/>
        <w:rPr>
          <w:bCs/>
          <w:lang w:val="sr-Cyrl-CS"/>
        </w:rPr>
      </w:pPr>
      <w:r>
        <w:rPr>
          <w:bCs/>
          <w:lang w:val="sr-Cyrl-CS"/>
        </w:rPr>
        <w:t>Друштвено уређење: феудално</w:t>
      </w:r>
    </w:p>
    <w:p w:rsidR="00000000" w:rsidRDefault="006E6D35">
      <w:pPr>
        <w:rPr>
          <w:bCs/>
          <w:lang w:val="sr-Cyrl-CS"/>
        </w:rPr>
      </w:pPr>
      <w:r>
        <w:rPr>
          <w:bCs/>
          <w:noProof/>
        </w:rPr>
        <w:pict>
          <v:line id="_x0000_s1034" style="position:absolute;z-index:251659264" from="198pt,5.4pt" to="234pt,5.4pt">
            <v:stroke endarrow="block"/>
          </v:line>
        </w:pict>
      </w:r>
      <w:r>
        <w:rPr>
          <w:bCs/>
          <w:noProof/>
        </w:rPr>
        <w:pict>
          <v:line id="_x0000_s1030" style="position:absolute;flip:y;z-index:251655168" from="54pt,7.8pt" to="99pt,16.8pt">
            <v:stroke endarrow="block"/>
          </v:line>
        </w:pict>
      </w:r>
      <w:r>
        <w:rPr>
          <w:bCs/>
          <w:lang w:val="sr-Cyrl-CS"/>
        </w:rPr>
        <w:t xml:space="preserve">                                  Спахије (коњица)               Спахилук (тимарски систем) </w:t>
      </w:r>
    </w:p>
    <w:p w:rsidR="00000000" w:rsidRDefault="006E6D35">
      <w:pPr>
        <w:rPr>
          <w:bCs/>
          <w:lang w:val="sr-Cyrl-CS"/>
        </w:rPr>
      </w:pPr>
      <w:r>
        <w:rPr>
          <w:bCs/>
          <w:noProof/>
        </w:rPr>
        <w:pict>
          <v:line id="_x0000_s1031" style="position:absolute;z-index:251656192" from="54pt,3pt" to="99pt,21pt">
            <v:stroke endarrow="block"/>
          </v:line>
        </w:pict>
      </w:r>
      <w:r>
        <w:rPr>
          <w:bCs/>
          <w:lang w:val="sr-Cyrl-CS"/>
        </w:rPr>
        <w:t>Војници</w:t>
      </w:r>
    </w:p>
    <w:p w:rsidR="00000000" w:rsidRDefault="006E6D35">
      <w:pPr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Јањичари (пешадија)</w:t>
      </w:r>
    </w:p>
    <w:p w:rsidR="00000000" w:rsidRDefault="006E6D35">
      <w:pPr>
        <w:rPr>
          <w:bCs/>
          <w:lang w:val="sr-Cyrl-CS"/>
        </w:rPr>
      </w:pPr>
    </w:p>
    <w:p w:rsidR="00000000" w:rsidRDefault="006E6D35">
      <w:pPr>
        <w:rPr>
          <w:bCs/>
          <w:lang w:val="sr-Cyrl-CS"/>
        </w:rPr>
      </w:pPr>
      <w:r>
        <w:rPr>
          <w:bCs/>
          <w:lang w:val="sr-Cyrl-CS"/>
        </w:rPr>
        <w:t xml:space="preserve">Чиновници </w:t>
      </w:r>
    </w:p>
    <w:p w:rsidR="00000000" w:rsidRDefault="006E6D35">
      <w:pPr>
        <w:rPr>
          <w:bCs/>
          <w:lang w:val="sr-Cyrl-CS"/>
        </w:rPr>
      </w:pPr>
      <w:r>
        <w:rPr>
          <w:bCs/>
          <w:noProof/>
        </w:rPr>
        <w:pict>
          <v:line id="_x0000_s1035" style="position:absolute;z-index:251660288" from="171pt,8.4pt" to="207pt,8.4pt">
            <v:stroke endarrow="block"/>
          </v:line>
        </w:pict>
      </w:r>
      <w:r>
        <w:rPr>
          <w:bCs/>
          <w:noProof/>
        </w:rPr>
        <w:pict>
          <v:line id="_x0000_s1032" style="position:absolute;flip:y;z-index:251657216" from="81pt,10.8pt" to="126pt,19.8pt">
            <v:stroke endarrow="block"/>
          </v:line>
        </w:pict>
      </w:r>
      <w:r>
        <w:rPr>
          <w:bCs/>
          <w:lang w:val="sr-Cyrl-CS"/>
        </w:rPr>
        <w:t xml:space="preserve">                                           Ислам                 Вакуф </w:t>
      </w:r>
    </w:p>
    <w:p w:rsidR="00000000" w:rsidRDefault="006E6D35">
      <w:pPr>
        <w:rPr>
          <w:bCs/>
          <w:lang w:val="sr-Cyrl-CS"/>
        </w:rPr>
      </w:pPr>
      <w:r>
        <w:rPr>
          <w:bCs/>
          <w:noProof/>
        </w:rPr>
        <w:pict>
          <v:line id="_x0000_s1033" style="position:absolute;z-index:251658240" from="81pt,6pt" to="126pt,15pt">
            <v:stroke endarrow="block"/>
          </v:line>
        </w:pict>
      </w:r>
      <w:r>
        <w:rPr>
          <w:bCs/>
          <w:lang w:val="sr-Cyrl-CS"/>
        </w:rPr>
        <w:t xml:space="preserve">Свештенство </w:t>
      </w:r>
    </w:p>
    <w:p w:rsidR="00000000" w:rsidRDefault="006E6D35">
      <w:pPr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Остале религије </w:t>
      </w:r>
    </w:p>
    <w:p w:rsidR="00000000" w:rsidRDefault="006E6D35">
      <w:pPr>
        <w:rPr>
          <w:color w:val="FF0000"/>
          <w:lang w:val="sr-Cyrl-CS"/>
        </w:rPr>
      </w:pPr>
      <w:r>
        <w:rPr>
          <w:bCs/>
          <w:lang w:val="sr-Cyrl-CS"/>
        </w:rPr>
        <w:t>Раја (зависни сељаци)</w:t>
      </w:r>
    </w:p>
    <w:p w:rsidR="00000000" w:rsidRDefault="006E6D35">
      <w:pPr>
        <w:autoSpaceDE w:val="0"/>
        <w:autoSpaceDN w:val="0"/>
        <w:adjustRightInd w:val="0"/>
        <w:rPr>
          <w:rFonts w:ascii="MyriadPro-Light" w:hAnsi="MyriadPro-Light"/>
          <w:sz w:val="22"/>
          <w:szCs w:val="22"/>
          <w:lang w:val="sr-Cyrl-CS"/>
        </w:rPr>
      </w:pPr>
      <w:r>
        <w:rPr>
          <w:rFonts w:ascii="MyriadPro-Light" w:hAnsi="MyriadPro-Light"/>
          <w:lang w:val="en-US"/>
        </w:rPr>
        <w:t>Сулејма</w:t>
      </w:r>
      <w:r>
        <w:rPr>
          <w:rFonts w:ascii="MyriadPro-Light" w:hAnsi="MyriadPro-Light"/>
          <w:sz w:val="22"/>
          <w:szCs w:val="22"/>
          <w:lang w:val="en-US"/>
        </w:rPr>
        <w:t>н I</w:t>
      </w:r>
      <w:r>
        <w:rPr>
          <w:rFonts w:ascii="MyriadPro-Light" w:hAnsi="MyriadPro-Light"/>
          <w:sz w:val="22"/>
          <w:szCs w:val="22"/>
          <w:lang w:val="en-US"/>
        </w:rPr>
        <w:t xml:space="preserve"> Величанствени</w:t>
      </w:r>
      <w:r>
        <w:rPr>
          <w:rFonts w:ascii="MyriadPro-Light" w:hAnsi="MyriadPro-Light"/>
          <w:sz w:val="22"/>
          <w:szCs w:val="22"/>
          <w:lang w:val="sr-Cyrl-CS"/>
        </w:rPr>
        <w:t>:</w:t>
      </w:r>
    </w:p>
    <w:p w:rsidR="00000000" w:rsidRDefault="006E6D35">
      <w:pPr>
        <w:numPr>
          <w:ilvl w:val="0"/>
          <w:numId w:val="2"/>
        </w:numPr>
        <w:autoSpaceDE w:val="0"/>
        <w:autoSpaceDN w:val="0"/>
        <w:adjustRightInd w:val="0"/>
        <w:rPr>
          <w:rFonts w:ascii="MyriadPro-Light" w:hAnsi="MyriadPro-Light"/>
          <w:lang w:val="sr-Cyrl-CS"/>
        </w:rPr>
      </w:pPr>
      <w:r>
        <w:rPr>
          <w:rFonts w:ascii="MyriadPro-Light" w:hAnsi="MyriadPro-Light"/>
          <w:lang w:val="en-US"/>
        </w:rPr>
        <w:t>Мохач 1526.</w:t>
      </w:r>
    </w:p>
    <w:p w:rsidR="00000000" w:rsidRDefault="006E6D35">
      <w:pPr>
        <w:numPr>
          <w:ilvl w:val="0"/>
          <w:numId w:val="2"/>
        </w:numPr>
        <w:autoSpaceDE w:val="0"/>
        <w:autoSpaceDN w:val="0"/>
        <w:adjustRightInd w:val="0"/>
        <w:rPr>
          <w:rFonts w:ascii="MyriadPro-Light" w:hAnsi="MyriadPro-Light"/>
          <w:lang w:val="en-US"/>
        </w:rPr>
      </w:pPr>
      <w:r>
        <w:rPr>
          <w:rFonts w:ascii="MyriadPro-Light" w:hAnsi="MyriadPro-Light"/>
          <w:lang w:val="en-US"/>
        </w:rPr>
        <w:t>опсада Беча 1529.</w:t>
      </w:r>
    </w:p>
    <w:p w:rsidR="00000000" w:rsidRDefault="006E6D35">
      <w:pPr>
        <w:spacing w:line="276" w:lineRule="auto"/>
        <w:rPr>
          <w:u w:val="single"/>
          <w:lang w:val="sr-Cyrl-CS"/>
        </w:rPr>
      </w:pPr>
      <w:r>
        <w:rPr>
          <w:rFonts w:ascii="MyriadPro-Light" w:hAnsi="MyriadPro-Light"/>
          <w:sz w:val="22"/>
          <w:szCs w:val="22"/>
          <w:lang w:val="en-US"/>
        </w:rPr>
        <w:t>Велик</w:t>
      </w:r>
      <w:r>
        <w:rPr>
          <w:rFonts w:ascii="MyriadPro-Light" w:hAnsi="MyriadPro-Light"/>
          <w:lang w:val="en-US"/>
        </w:rPr>
        <w:t>и беч</w:t>
      </w:r>
      <w:r>
        <w:rPr>
          <w:rFonts w:ascii="MyriadPro-Light" w:hAnsi="MyriadPro-Light"/>
          <w:sz w:val="22"/>
          <w:szCs w:val="22"/>
          <w:lang w:val="en-US"/>
        </w:rPr>
        <w:t>ки рат (1683</w:t>
      </w:r>
      <w:r>
        <w:rPr>
          <w:rFonts w:ascii="MyriadPro-Light" w:hAnsi="MyriadPro-Light"/>
          <w:lang w:val="en-US"/>
        </w:rPr>
        <w:t>–</w:t>
      </w:r>
      <w:r>
        <w:rPr>
          <w:rFonts w:ascii="MyriadPro-Light" w:hAnsi="MyriadPro-Light"/>
          <w:sz w:val="22"/>
          <w:szCs w:val="22"/>
          <w:lang w:val="en-US"/>
        </w:rPr>
        <w:t>1699)</w:t>
      </w:r>
    </w:p>
    <w:p w:rsidR="00000000" w:rsidRDefault="006E6D35">
      <w:pPr>
        <w:pStyle w:val="Heading4"/>
        <w:rPr>
          <w:szCs w:val="22"/>
          <w:lang w:val="en-US"/>
        </w:rPr>
      </w:pPr>
      <w:r>
        <w:rPr>
          <w:bCs w:val="0"/>
          <w:szCs w:val="24"/>
          <w:lang w:val="sr-Cyrl-CS"/>
        </w:rPr>
        <w:t>Положај Срба у Османском царству</w:t>
      </w:r>
    </w:p>
    <w:p w:rsidR="00000000" w:rsidRDefault="006E6D35">
      <w:pPr>
        <w:rPr>
          <w:lang w:val="en-US"/>
        </w:rPr>
      </w:pPr>
    </w:p>
    <w:p w:rsidR="00000000" w:rsidRDefault="006E6D35">
      <w:pPr>
        <w:autoSpaceDE w:val="0"/>
        <w:autoSpaceDN w:val="0"/>
        <w:adjustRightInd w:val="0"/>
        <w:rPr>
          <w:rFonts w:ascii="MyriadPro-Light" w:hAnsi="MyriadPro-Light"/>
          <w:lang w:val="sr-Cyrl-CS"/>
        </w:rPr>
      </w:pPr>
      <w:r>
        <w:rPr>
          <w:rFonts w:ascii="MyriadPro-Light" w:hAnsi="MyriadPro-Light"/>
          <w:sz w:val="22"/>
          <w:szCs w:val="22"/>
          <w:lang w:val="sr-Cyrl-CS"/>
        </w:rPr>
        <w:t>Хришћанско становништво: раја и власи</w:t>
      </w:r>
    </w:p>
    <w:p w:rsidR="00000000" w:rsidRDefault="006E6D35">
      <w:pPr>
        <w:pStyle w:val="Heading5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Обавезе хришћана: харач, филурија , десетина, коначиште, кулук, данак у крви</w:t>
      </w:r>
    </w:p>
    <w:p w:rsidR="00000000" w:rsidRDefault="006E6D35">
      <w:pPr>
        <w:autoSpaceDE w:val="0"/>
        <w:autoSpaceDN w:val="0"/>
        <w:adjustRightInd w:val="0"/>
        <w:rPr>
          <w:rFonts w:ascii="MyriadPro-Light" w:hAnsi="MyriadPro-Light"/>
          <w:sz w:val="22"/>
          <w:szCs w:val="22"/>
          <w:lang w:val="sr-Cyrl-CS"/>
        </w:rPr>
      </w:pPr>
      <w:r>
        <w:rPr>
          <w:rFonts w:ascii="MyriadPro-Light" w:hAnsi="MyriadPro-Light"/>
          <w:lang w:val="sr-Cyrl-CS"/>
        </w:rPr>
        <w:t>Повлашћено становништво:- мортол</w:t>
      </w:r>
      <w:r>
        <w:rPr>
          <w:rFonts w:ascii="MyriadPro-Light" w:hAnsi="MyriadPro-Light"/>
          <w:lang w:val="sr-Cyrl-CS"/>
        </w:rPr>
        <w:t>оси</w:t>
      </w:r>
    </w:p>
    <w:p w:rsidR="00000000" w:rsidRDefault="006E6D35">
      <w:pPr>
        <w:autoSpaceDE w:val="0"/>
        <w:autoSpaceDN w:val="0"/>
        <w:adjustRightInd w:val="0"/>
        <w:ind w:left="2385"/>
        <w:rPr>
          <w:rFonts w:ascii="MyriadPro-Light" w:hAnsi="MyriadPro-Light"/>
          <w:lang w:val="sr-Cyrl-CS"/>
        </w:rPr>
      </w:pPr>
      <w:r>
        <w:rPr>
          <w:rFonts w:ascii="MyriadPro-Light" w:hAnsi="MyriadPro-Light"/>
          <w:lang w:val="sr-Cyrl-CS"/>
        </w:rPr>
        <w:t xml:space="preserve">        -  војнуци</w:t>
      </w:r>
    </w:p>
    <w:p w:rsidR="00000000" w:rsidRDefault="006E6D35">
      <w:pPr>
        <w:autoSpaceDE w:val="0"/>
        <w:autoSpaceDN w:val="0"/>
        <w:adjustRightInd w:val="0"/>
        <w:ind w:left="2385"/>
        <w:rPr>
          <w:rFonts w:ascii="MyriadPro-Light" w:hAnsi="MyriadPro-Light"/>
          <w:lang w:val="en-US"/>
        </w:rPr>
      </w:pPr>
      <w:r>
        <w:rPr>
          <w:rFonts w:ascii="MyriadPro-Light" w:hAnsi="MyriadPro-Light"/>
          <w:lang w:val="sr-Cyrl-CS"/>
        </w:rPr>
        <w:t xml:space="preserve">        -  дербенџије</w:t>
      </w:r>
    </w:p>
    <w:p w:rsidR="00000000" w:rsidRDefault="006E6D35">
      <w:pPr>
        <w:rPr>
          <w:lang w:val="sr-Cyrl-CS"/>
        </w:rPr>
      </w:pPr>
      <w:r>
        <w:rPr>
          <w:i/>
          <w:iCs/>
          <w:lang w:val="sr-Cyrl-CS"/>
        </w:rPr>
        <w:t>Исламизација-</w:t>
      </w:r>
      <w:r>
        <w:rPr>
          <w:lang w:val="sr-Cyrl-CS"/>
        </w:rPr>
        <w:t>прелазак у исламску вероисповест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Хајдуци – одметници од турске власти (Старина Новак, Стари Вујадин)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Ускоци- одметници од турске власти ван Турске(Стојан Јанковић, Илија Смиљанић)                   </w:t>
      </w:r>
      <w:r>
        <w:rPr>
          <w:lang w:val="sr-Cyrl-CS"/>
        </w:rPr>
        <w:t xml:space="preserve">        </w:t>
      </w:r>
    </w:p>
    <w:p w:rsidR="00000000" w:rsidRDefault="006E6D35">
      <w:pPr>
        <w:jc w:val="center"/>
        <w:rPr>
          <w:lang w:val="sr-Cyrl-CS"/>
        </w:rPr>
      </w:pPr>
      <w:r>
        <w:rPr>
          <w:lang w:val="sr-Cyrl-CS"/>
        </w:rPr>
        <w:t>- ПЕЋКА ПАТРИЈАРШИЈА -</w:t>
      </w:r>
    </w:p>
    <w:p w:rsidR="00000000" w:rsidRDefault="006E6D35">
      <w:pPr>
        <w:jc w:val="center"/>
        <w:rPr>
          <w:lang w:val="sr-Cyrl-CS"/>
        </w:rPr>
      </w:pPr>
    </w:p>
    <w:p w:rsidR="00000000" w:rsidRDefault="006E6D35">
      <w:pPr>
        <w:jc w:val="center"/>
        <w:rPr>
          <w:lang w:val="sr-Cyrl-CS"/>
        </w:rPr>
      </w:pPr>
      <w:r>
        <w:rPr>
          <w:lang w:val="sr-Cyrl-CS"/>
        </w:rPr>
        <w:t xml:space="preserve">Пећка патријаршија је обновљена </w:t>
      </w:r>
      <w:r>
        <w:rPr>
          <w:b/>
          <w:bCs/>
          <w:lang w:val="sr-Cyrl-CS"/>
        </w:rPr>
        <w:t>1557.</w:t>
      </w:r>
      <w:r>
        <w:rPr>
          <w:lang w:val="sr-Cyrl-CS"/>
        </w:rPr>
        <w:t xml:space="preserve">подршком великог везира Мехмед-паше Соколовића а укинута је </w:t>
      </w:r>
      <w:r>
        <w:rPr>
          <w:b/>
          <w:bCs/>
          <w:lang w:val="sr-Cyrl-CS"/>
        </w:rPr>
        <w:t>1766</w:t>
      </w:r>
      <w:r>
        <w:rPr>
          <w:lang w:val="sr-Cyrl-CS"/>
        </w:rPr>
        <w:t>.г.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*први патријарх је био Макарије Соколовић (1557-1571).</w:t>
      </w:r>
    </w:p>
    <w:p w:rsidR="00000000" w:rsidRDefault="006E6D35">
      <w:pPr>
        <w:rPr>
          <w:color w:val="FF0000"/>
          <w:lang w:val="sr-Cyrl-CS"/>
        </w:rPr>
      </w:pPr>
      <w:r>
        <w:rPr>
          <w:lang w:val="sr-Cyrl-CS"/>
        </w:rPr>
        <w:t>Патријарха бира САБОР ВЕЛИКОДОСТОЈНИКА И ВЛАДИКА а потврђује су</w:t>
      </w:r>
      <w:r>
        <w:rPr>
          <w:lang w:val="sr-Cyrl-CS"/>
        </w:rPr>
        <w:t>лтан ФЕРМАНОМ уз новчану надокнаду</w:t>
      </w:r>
      <w:r>
        <w:rPr>
          <w:color w:val="FF0000"/>
          <w:lang w:val="sr-Cyrl-CS"/>
        </w:rPr>
        <w:t>.</w:t>
      </w:r>
    </w:p>
    <w:p w:rsidR="00000000" w:rsidRDefault="006E6D35">
      <w:pPr>
        <w:rPr>
          <w:b/>
          <w:bCs/>
        </w:rPr>
      </w:pPr>
      <w:r>
        <w:t>ПОСЛОВИ ПАТРИЈАРХА: управља црквеном имовином, прикупља црквене дажбине, наслеђује</w:t>
      </w:r>
      <w:r>
        <w:rPr>
          <w:lang w:val="sr-Cyrl-CS"/>
        </w:rPr>
        <w:t xml:space="preserve"> </w:t>
      </w:r>
      <w:r>
        <w:t>имовину преминулих верника без потомства и суди.</w:t>
      </w:r>
      <w:r>
        <w:cr/>
        <w:t xml:space="preserve"> *БАНАТСКИ УСТАНАК СРБА 1594. предводи вршачки владика Теодор . Синан-паша </w:t>
      </w:r>
      <w:r>
        <w:rPr>
          <w:b/>
          <w:bCs/>
        </w:rPr>
        <w:t xml:space="preserve">спаљује </w:t>
      </w:r>
      <w:r>
        <w:rPr>
          <w:b/>
          <w:bCs/>
          <w:lang w:val="sr-Cyrl-CS"/>
        </w:rPr>
        <w:t xml:space="preserve"> </w:t>
      </w:r>
      <w:r>
        <w:rPr>
          <w:b/>
          <w:bCs/>
        </w:rPr>
        <w:t>мошт</w:t>
      </w:r>
      <w:r>
        <w:rPr>
          <w:b/>
          <w:bCs/>
        </w:rPr>
        <w:t>и Св.Саве на Врачару.</w:t>
      </w:r>
    </w:p>
    <w:p w:rsidR="00000000" w:rsidRDefault="006E6D35">
      <w:pPr>
        <w:rPr>
          <w:b/>
          <w:bCs/>
          <w:color w:val="FF0000"/>
          <w:lang w:val="sr-Cyrl-CS"/>
        </w:rPr>
      </w:pPr>
    </w:p>
    <w:p w:rsidR="00000000" w:rsidRDefault="006E6D35">
      <w:pPr>
        <w:rPr>
          <w:b/>
          <w:bCs/>
          <w:color w:val="FF0000"/>
          <w:lang w:val="sr-Cyrl-CS"/>
        </w:rPr>
      </w:pPr>
    </w:p>
    <w:p w:rsidR="00000000" w:rsidRDefault="006E6D35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 xml:space="preserve">Сеобе Срба  </w:t>
      </w:r>
    </w:p>
    <w:p w:rsidR="00000000" w:rsidRDefault="006E6D35">
      <w:pPr>
        <w:rPr>
          <w:lang w:val="sr-Cyrl-CS"/>
        </w:rPr>
      </w:pPr>
    </w:p>
    <w:p w:rsidR="00000000" w:rsidRDefault="006E6D35">
      <w:pPr>
        <w:rPr>
          <w:lang w:val="sr-Cyrl-CS"/>
        </w:rPr>
      </w:pPr>
      <w:r>
        <w:rPr>
          <w:lang w:val="sr-Cyrl-CS"/>
        </w:rPr>
        <w:t>Велика сеоба Срба 1690.-</w:t>
      </w:r>
      <w:r>
        <w:rPr>
          <w:lang w:val="ru-RU"/>
        </w:rPr>
        <w:t xml:space="preserve">  Патријарх Арсеније </w:t>
      </w:r>
      <w:r>
        <w:t>III</w:t>
      </w:r>
      <w:r>
        <w:rPr>
          <w:lang w:val="ru-RU"/>
        </w:rPr>
        <w:t xml:space="preserve"> Чарнојевић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                                          - Привилегије цара Леополда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                                          -преселило се најмање 185000 Срба</w:t>
      </w:r>
    </w:p>
    <w:p w:rsidR="00000000" w:rsidRDefault="006E6D35">
      <w:pPr>
        <w:rPr>
          <w:lang w:val="ru-RU"/>
        </w:rPr>
      </w:pPr>
      <w:r>
        <w:rPr>
          <w:lang w:val="sr-Cyrl-CS"/>
        </w:rPr>
        <w:t xml:space="preserve">Друга сеоба </w:t>
      </w:r>
      <w:r>
        <w:rPr>
          <w:lang w:val="sr-Cyrl-CS"/>
        </w:rPr>
        <w:t xml:space="preserve">1739.            –патријарх </w:t>
      </w:r>
      <w:r>
        <w:rPr>
          <w:lang w:val="ru-RU"/>
        </w:rPr>
        <w:t xml:space="preserve">Арсеније </w:t>
      </w:r>
      <w:r>
        <w:t>IV</w:t>
      </w:r>
      <w:r>
        <w:rPr>
          <w:lang w:val="ru-RU"/>
        </w:rPr>
        <w:t xml:space="preserve"> Јовановић</w:t>
      </w:r>
    </w:p>
    <w:p w:rsidR="00000000" w:rsidRDefault="006E6D35">
      <w:pPr>
        <w:rPr>
          <w:lang w:val="ru-RU"/>
        </w:rPr>
      </w:pPr>
      <w:r>
        <w:rPr>
          <w:lang w:val="ru-RU"/>
        </w:rPr>
        <w:t>Последице:                      -опустела Шумадија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                                         -насељавање Албанаца у Метохији </w:t>
      </w:r>
    </w:p>
    <w:p w:rsidR="00000000" w:rsidRDefault="006E6D35">
      <w:pPr>
        <w:rPr>
          <w:bCs/>
          <w:szCs w:val="28"/>
          <w:lang w:val="en-US"/>
        </w:rPr>
      </w:pPr>
      <w:r>
        <w:rPr>
          <w:lang w:val="en-US"/>
        </w:rPr>
        <w:t xml:space="preserve">      </w:t>
      </w:r>
      <w:r>
        <w:rPr>
          <w:lang w:val="sr-Cyrl-CS"/>
        </w:rPr>
        <w:t>-</w:t>
      </w:r>
      <w:r>
        <w:rPr>
          <w:lang w:val="en-US"/>
        </w:rPr>
        <w:t xml:space="preserve">      </w:t>
      </w:r>
      <w:r>
        <w:rPr>
          <w:lang w:val="sr-Cyrl-CS"/>
        </w:rPr>
        <w:t xml:space="preserve">Војна крајина - </w:t>
      </w:r>
      <w:r>
        <w:rPr>
          <w:bCs/>
          <w:szCs w:val="28"/>
          <w:lang w:val="sl-SI"/>
        </w:rPr>
        <w:t xml:space="preserve">XVI </w:t>
      </w:r>
      <w:r>
        <w:rPr>
          <w:bCs/>
          <w:szCs w:val="28"/>
          <w:lang w:val="sr-Cyrl-CS"/>
        </w:rPr>
        <w:t>в</w:t>
      </w:r>
      <w:r>
        <w:rPr>
          <w:bCs/>
          <w:szCs w:val="28"/>
          <w:lang w:val="en-US"/>
        </w:rPr>
        <w:t>-</w:t>
      </w:r>
      <w:r>
        <w:rPr>
          <w:bCs/>
          <w:szCs w:val="28"/>
          <w:lang w:val="sr-Cyrl-CS"/>
        </w:rPr>
        <w:t xml:space="preserve"> управља Бечки двор</w:t>
      </w:r>
    </w:p>
    <w:p w:rsidR="00000000" w:rsidRDefault="006E6D35">
      <w:pPr>
        <w:rPr>
          <w:lang w:val="sr-Cyrl-CS" w:eastAsia="sr-Latn-CS"/>
        </w:rPr>
      </w:pPr>
      <w:r>
        <w:rPr>
          <w:lang w:val="en-US"/>
        </w:rPr>
        <w:t xml:space="preserve">      </w:t>
      </w:r>
      <w:r>
        <w:rPr>
          <w:lang w:val="sr-Cyrl-CS"/>
        </w:rPr>
        <w:t xml:space="preserve">- </w:t>
      </w:r>
      <w:r>
        <w:rPr>
          <w:lang w:val="en-US"/>
        </w:rPr>
        <w:t xml:space="preserve">    </w:t>
      </w:r>
      <w:r>
        <w:rPr>
          <w:lang w:val="sr-Cyrl-CS"/>
        </w:rPr>
        <w:t>1630.-Влашки з</w:t>
      </w:r>
      <w:r>
        <w:rPr>
          <w:lang w:val="sr-Cyrl-CS"/>
        </w:rPr>
        <w:t>акон</w:t>
      </w:r>
    </w:p>
    <w:p w:rsidR="00000000" w:rsidRDefault="006E6D35">
      <w:pPr>
        <w:numPr>
          <w:ilvl w:val="0"/>
          <w:numId w:val="3"/>
        </w:numPr>
        <w:rPr>
          <w:lang w:val="en-US"/>
        </w:rPr>
      </w:pPr>
      <w:r>
        <w:rPr>
          <w:lang w:val="sr-Cyrl-CS"/>
        </w:rPr>
        <w:t>1690-1695.-Привилегије цара Леополда I</w:t>
      </w:r>
    </w:p>
    <w:p w:rsidR="00000000" w:rsidRDefault="006E6D35">
      <w:pPr>
        <w:numPr>
          <w:ilvl w:val="0"/>
          <w:numId w:val="3"/>
        </w:numPr>
        <w:rPr>
          <w:lang w:val="en-US"/>
        </w:rPr>
      </w:pPr>
      <w:r>
        <w:rPr>
          <w:lang w:val="sr-Cyrl-CS"/>
        </w:rPr>
        <w:t>Покатоличавање и унијаћење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Млетачкa републикa Срби- војници-ускоци</w:t>
      </w:r>
    </w:p>
    <w:p w:rsidR="00000000" w:rsidRDefault="006E6D35">
      <w:pPr>
        <w:rPr>
          <w:lang w:val="sr-Cyrl-CS"/>
        </w:rPr>
      </w:pPr>
    </w:p>
    <w:p w:rsidR="00000000" w:rsidRDefault="006E6D3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- ИНДУСТРИЈСКА РЕВОЛУЦИЈА –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 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*ИНДУСТРИЈСКА РЕВОЛУЦИЈА ЈЕ УСЛОВЉЕНА УПОТРЕБОМ МАШИНА У ПРОИЗВОДЊИ 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*1769. </w:t>
      </w:r>
      <w:r>
        <w:rPr>
          <w:b/>
          <w:bCs/>
          <w:lang w:val="sr-Cyrl-CS"/>
        </w:rPr>
        <w:t>ПАРНА МАШИНА</w:t>
      </w:r>
      <w:r>
        <w:rPr>
          <w:lang w:val="sr-Cyrl-CS"/>
        </w:rPr>
        <w:t xml:space="preserve"> ЏЕЈМСА ВАТА 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*1807. </w:t>
      </w:r>
      <w:r>
        <w:rPr>
          <w:b/>
          <w:bCs/>
          <w:lang w:val="sr-Cyrl-CS"/>
        </w:rPr>
        <w:t xml:space="preserve">Први </w:t>
      </w:r>
      <w:r>
        <w:rPr>
          <w:b/>
          <w:bCs/>
          <w:lang w:val="sr-Cyrl-CS"/>
        </w:rPr>
        <w:t>пароброд</w:t>
      </w:r>
      <w:r>
        <w:rPr>
          <w:lang w:val="sr-Cyrl-CS"/>
        </w:rPr>
        <w:t xml:space="preserve"> изумео Фултон (плови реком Хадсон у Њујорку) 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*1814. </w:t>
      </w:r>
      <w:r>
        <w:rPr>
          <w:b/>
          <w:bCs/>
          <w:lang w:val="sr-Cyrl-CS"/>
        </w:rPr>
        <w:t>Прва парна локомотива</w:t>
      </w:r>
      <w:r>
        <w:rPr>
          <w:lang w:val="sr-Cyrl-CS"/>
        </w:rPr>
        <w:t xml:space="preserve">- Џорџ Стивенсон (''Ракета'') </w:t>
      </w:r>
      <w:r>
        <w:rPr>
          <w:lang w:val="sr-Cyrl-CS"/>
        </w:rPr>
        <w:cr/>
      </w:r>
    </w:p>
    <w:p w:rsidR="00000000" w:rsidRDefault="006E6D35">
      <w:pPr>
        <w:numPr>
          <w:ilvl w:val="0"/>
          <w:numId w:val="3"/>
        </w:num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АМЕРИЧКА РЕВОЛУЦИЈА –</w:t>
      </w:r>
    </w:p>
    <w:p w:rsidR="00000000" w:rsidRDefault="006E6D35">
      <w:pPr>
        <w:numPr>
          <w:ilvl w:val="0"/>
          <w:numId w:val="3"/>
        </w:numPr>
        <w:jc w:val="center"/>
        <w:rPr>
          <w:b/>
          <w:bCs/>
          <w:lang w:val="sr-Cyrl-CS"/>
        </w:rPr>
      </w:pP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*1773. ''БОСТОНСКА ЧАЈАНКА''- ПОВОД РЕВОЛУЦИЈЕ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*1776.- КОНГРЕС У ФИЛАДЕЛФИЈИ (представници 13 колонија)- усвајање </w:t>
      </w:r>
      <w:r>
        <w:t>ДЕКЛ</w:t>
      </w:r>
      <w:r>
        <w:t>АРАЦИЈЕ НЕЗАВИСНОСТИ</w:t>
      </w:r>
      <w:r>
        <w:rPr>
          <w:b w:val="0"/>
          <w:bCs w:val="0"/>
        </w:rPr>
        <w:t xml:space="preserve">.-Томас Џеферсон </w:t>
      </w:r>
      <w:r>
        <w:rPr>
          <w:b w:val="0"/>
          <w:bCs w:val="0"/>
        </w:rPr>
        <w:cr/>
        <w:t xml:space="preserve">*ВЕРСАЈСКИ УГОВОР 1783.- НЕЗАВИСНОСТ САД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*1787.- АМЕРИЧКИ УСТАВ- први писани устав у модерној историји </w:t>
      </w:r>
    </w:p>
    <w:p w:rsidR="00000000" w:rsidRDefault="006E6D35">
      <w:pPr>
        <w:pStyle w:val="BodyText"/>
        <w:rPr>
          <w:b w:val="0"/>
          <w:bCs w:val="0"/>
        </w:rPr>
      </w:pPr>
    </w:p>
    <w:p w:rsidR="00000000" w:rsidRDefault="006E6D35">
      <w:pPr>
        <w:pStyle w:val="Heading1"/>
        <w:rPr>
          <w:lang w:eastAsia="sr-Latn-CS"/>
        </w:rPr>
      </w:pPr>
      <w:r>
        <w:t>Француска револуција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>Луј XVI и Марија Антоанета</w:t>
      </w:r>
    </w:p>
    <w:p w:rsidR="00000000" w:rsidRDefault="006E6D35">
      <w:pPr>
        <w:rPr>
          <w:lang w:val="sr-Cyrl-CS" w:eastAsia="sr-Latn-CS"/>
        </w:rPr>
      </w:pPr>
      <w:r>
        <w:rPr>
          <w:b/>
          <w:bCs/>
          <w:lang w:val="sr-Cyrl-CS"/>
        </w:rPr>
        <w:t>14. јул 1789. године</w:t>
      </w:r>
      <w:r>
        <w:rPr>
          <w:lang w:val="sr-Cyrl-CS"/>
        </w:rPr>
        <w:t xml:space="preserve"> - нападом на Бастиљу почиње Француска револ</w:t>
      </w:r>
      <w:r>
        <w:rPr>
          <w:lang w:val="sr-Cyrl-CS"/>
        </w:rPr>
        <w:t xml:space="preserve">уција </w:t>
      </w:r>
    </w:p>
    <w:p w:rsidR="00000000" w:rsidRDefault="006E6D35">
      <w:pPr>
        <w:jc w:val="center"/>
        <w:rPr>
          <w:lang w:val="sr-Cyrl-CS" w:eastAsia="sr-Latn-CS"/>
        </w:rPr>
      </w:pPr>
      <w:r>
        <w:rPr>
          <w:lang w:val="sr-Cyrl-CS"/>
        </w:rPr>
        <w:t>Циљеви револуционара</w:t>
      </w:r>
    </w:p>
    <w:p w:rsidR="00000000" w:rsidRDefault="006E6D35">
      <w:pPr>
        <w:tabs>
          <w:tab w:val="left" w:pos="3390"/>
        </w:tabs>
        <w:rPr>
          <w:lang w:val="sr-Cyrl-CS" w:eastAsia="sr-Latn-CS"/>
        </w:rPr>
      </w:pPr>
      <w:r>
        <w:rPr>
          <w:lang w:val="sr-Cyrl-CS"/>
        </w:rPr>
        <w:t>Главна начела револуције</w:t>
      </w:r>
      <w:r>
        <w:rPr>
          <w:b/>
          <w:bCs/>
          <w:lang w:val="sr-Cyrl-CS"/>
        </w:rPr>
        <w:t>: слобода, братство, једнакост</w:t>
      </w:r>
    </w:p>
    <w:p w:rsidR="00000000" w:rsidRDefault="006E6D35">
      <w:pPr>
        <w:tabs>
          <w:tab w:val="left" w:pos="3390"/>
        </w:tabs>
        <w:rPr>
          <w:lang w:val="sr-Cyrl-CS" w:eastAsia="sr-Latn-CS"/>
        </w:rPr>
      </w:pPr>
      <w:r>
        <w:rPr>
          <w:lang w:val="sr-Cyrl-CS"/>
        </w:rPr>
        <w:t>Гласање по сталежима-----------гласање по главама</w:t>
      </w:r>
    </w:p>
    <w:p w:rsidR="00000000" w:rsidRDefault="006E6D35">
      <w:pPr>
        <w:tabs>
          <w:tab w:val="left" w:pos="3390"/>
        </w:tabs>
        <w:rPr>
          <w:lang w:val="sr-Cyrl-CS" w:eastAsia="sr-Latn-CS"/>
        </w:rPr>
      </w:pPr>
      <w:r>
        <w:rPr>
          <w:lang w:val="sr-Cyrl-CS"/>
        </w:rPr>
        <w:t>Укидање феудализма</w:t>
      </w:r>
    </w:p>
    <w:p w:rsidR="00000000" w:rsidRDefault="006E6D35">
      <w:pPr>
        <w:tabs>
          <w:tab w:val="left" w:pos="3390"/>
        </w:tabs>
        <w:rPr>
          <w:lang w:val="sr-Cyrl-CS" w:eastAsia="sr-Latn-CS"/>
        </w:rPr>
      </w:pPr>
      <w:r>
        <w:rPr>
          <w:lang w:val="sr-Cyrl-CS"/>
        </w:rPr>
        <w:t>Уставност, законитост (сви су једнаки пред законом)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 xml:space="preserve">Август 1789.-донета </w:t>
      </w:r>
      <w:r>
        <w:rPr>
          <w:b/>
          <w:bCs/>
          <w:lang w:val="sr-Cyrl-CS"/>
        </w:rPr>
        <w:t>Декларација о правима човека и г</w:t>
      </w:r>
      <w:r>
        <w:rPr>
          <w:b/>
          <w:bCs/>
          <w:lang w:val="sr-Cyrl-CS"/>
        </w:rPr>
        <w:t>рађанина</w:t>
      </w:r>
    </w:p>
    <w:p w:rsidR="00000000" w:rsidRDefault="006E6D35">
      <w:pPr>
        <w:rPr>
          <w:lang w:val="ru-RU" w:eastAsia="sr-Latn-CS"/>
        </w:rPr>
      </w:pPr>
      <w:r>
        <w:rPr>
          <w:lang w:val="ru-RU"/>
        </w:rPr>
        <w:t xml:space="preserve">1791.-Устав </w:t>
      </w:r>
    </w:p>
    <w:p w:rsidR="00000000" w:rsidRDefault="006E6D35">
      <w:pPr>
        <w:pStyle w:val="Heading5"/>
        <w:rPr>
          <w:lang w:val="ru-RU" w:eastAsia="sr-Latn-CS"/>
        </w:rPr>
      </w:pPr>
      <w:r>
        <w:rPr>
          <w:lang w:val="ru-RU"/>
        </w:rPr>
        <w:t xml:space="preserve">Септембра 1792.-Француска постаје </w:t>
      </w:r>
      <w:r>
        <w:rPr>
          <w:b/>
          <w:bCs/>
          <w:lang w:val="ru-RU"/>
        </w:rPr>
        <w:t>република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>1793/1794. година-Јакобинска диктатура</w:t>
      </w:r>
    </w:p>
    <w:p w:rsidR="00000000" w:rsidRDefault="006E6D35">
      <w:pPr>
        <w:jc w:val="center"/>
        <w:rPr>
          <w:lang w:val="sr-Cyrl-CS" w:eastAsia="sr-Latn-CS"/>
        </w:rPr>
      </w:pPr>
      <w:r>
        <w:rPr>
          <w:lang w:val="sr-Cyrl-CS"/>
        </w:rPr>
        <w:t>Максимилијан Робеспјер-вођа јакобинаца</w:t>
      </w:r>
      <w:r>
        <w:rPr>
          <w:b/>
          <w:bCs/>
        </w:rPr>
        <w:cr/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>Наполеон Бонапарта  (1769-1821)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>1795-1799- Директоријум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>1799.- Конзулат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>1804.– Наполеон се прогласио за цара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 xml:space="preserve">  </w:t>
      </w:r>
      <w:r>
        <w:rPr>
          <w:lang w:val="sr-Cyrl-CS"/>
        </w:rPr>
        <w:t xml:space="preserve">       - Грађански законик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>1805- битка код Трафалгара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>1806.-Континентална блокада Енглеске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lastRenderedPageBreak/>
        <w:t>1806-1809- освојио Аустрију, Пруску, Шпанију, Португалију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 xml:space="preserve">1812.- Бородинска битка 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 xml:space="preserve">1813.- Битка народа - битка код Лајпцига 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>1814.- протеран на Елбу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>1815.- битка код</w:t>
      </w:r>
      <w:r>
        <w:rPr>
          <w:lang w:val="sr-Cyrl-CS"/>
        </w:rPr>
        <w:t xml:space="preserve"> Ватерлоа 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 xml:space="preserve">         -Протеран други пут на острво Света Јелена 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 xml:space="preserve">1815.- </w:t>
      </w:r>
      <w:r>
        <w:rPr>
          <w:b/>
          <w:bCs/>
          <w:lang w:val="sr-Cyrl-CS"/>
        </w:rPr>
        <w:t>Бечки конгрес</w:t>
      </w:r>
      <w:r>
        <w:rPr>
          <w:lang w:val="sr-Cyrl-CS"/>
        </w:rPr>
        <w:t xml:space="preserve">(поништава све тековине Француске револуције (грађанске слободе, суверенитет, једнакост пред законом). То раде силе победнице: Русија, Аустрија, Пруска, Енглеска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1815.- Св</w:t>
      </w:r>
      <w:r>
        <w:rPr>
          <w:b w:val="0"/>
          <w:bCs w:val="0"/>
        </w:rPr>
        <w:t>ета Алијанса (РЕАКЦИОНАРНИ САВЕЗ : Русије, Аустрије и Пруске)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ЗНАЧАЈ НАПОЛЕОНОВИХ ОСВАЈАЊА: </w:t>
      </w:r>
    </w:p>
    <w:p w:rsidR="00000000" w:rsidRDefault="006E6D35">
      <w:pPr>
        <w:pStyle w:val="BodyText"/>
      </w:pPr>
      <w:r>
        <w:t xml:space="preserve"> укидање феудализма у освојеним државама </w:t>
      </w:r>
    </w:p>
    <w:p w:rsidR="00000000" w:rsidRDefault="006E6D35">
      <w:pPr>
        <w:pStyle w:val="BodyText"/>
      </w:pPr>
      <w:r>
        <w:t xml:space="preserve"> увођење реформи </w:t>
      </w:r>
    </w:p>
    <w:p w:rsidR="00000000" w:rsidRDefault="006E6D35">
      <w:pPr>
        <w:pStyle w:val="BodyText"/>
      </w:pPr>
      <w:r>
        <w:t xml:space="preserve"> грађански закони </w:t>
      </w:r>
    </w:p>
    <w:p w:rsidR="00000000" w:rsidRDefault="006E6D35">
      <w:pPr>
        <w:pStyle w:val="BodyText"/>
      </w:pPr>
      <w:r>
        <w:t> буђење националне свести.</w:t>
      </w:r>
    </w:p>
    <w:p w:rsidR="00000000" w:rsidRDefault="006E6D35">
      <w:pPr>
        <w:pStyle w:val="BodyText"/>
        <w:rPr>
          <w:b w:val="0"/>
          <w:bCs w:val="0"/>
        </w:rPr>
      </w:pPr>
    </w:p>
    <w:p w:rsidR="00000000" w:rsidRDefault="006E6D35">
      <w:pPr>
        <w:pStyle w:val="BodyText"/>
        <w:jc w:val="center"/>
      </w:pPr>
      <w:r>
        <w:t>- РЕВОЛУЦИЈЕ 1848/'49- ''ПРОЛЕЋЕ НАРОДА''–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Револуциј</w:t>
      </w:r>
      <w:r>
        <w:rPr>
          <w:b w:val="0"/>
          <w:bCs w:val="0"/>
        </w:rPr>
        <w:t xml:space="preserve">е 1848/9- ''Пролеће народа''. Захтеви: ПОЛИТИЧКЕ СЛОБОДЕ, НАЦИОНАЛНА  ПРАВА УЗ БУЂЕЊЕ НАЦИОНАЛНЕ СВЕСТИ.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Револуције захватиле:Француску, Италију, Немачку, Хабзбуршку монархију</w:t>
      </w:r>
    </w:p>
    <w:p w:rsidR="00000000" w:rsidRDefault="006E6D35">
      <w:pPr>
        <w:tabs>
          <w:tab w:val="left" w:pos="2115"/>
        </w:tabs>
        <w:rPr>
          <w:lang w:val="sr-Cyrl-CS"/>
        </w:rPr>
      </w:pPr>
    </w:p>
    <w:p w:rsidR="00000000" w:rsidRDefault="006E6D35">
      <w:pPr>
        <w:jc w:val="center"/>
        <w:rPr>
          <w:b/>
          <w:lang w:val="sr-Cyrl-CS" w:eastAsia="sr-Latn-CS"/>
        </w:rPr>
      </w:pPr>
      <w:r>
        <w:rPr>
          <w:b/>
          <w:lang w:val="sr-Cyrl-CS"/>
        </w:rPr>
        <w:t>Уједињење Немачке и Италије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34"/>
        <w:gridCol w:w="2934"/>
        <w:gridCol w:w="3654"/>
      </w:tblGrid>
      <w:tr w:rsidR="00000000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>Уједињење Немачке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>Уједињење Италије</w:t>
            </w:r>
          </w:p>
        </w:tc>
      </w:tr>
      <w:tr w:rsidR="00000000">
        <w:trPr>
          <w:trHeight w:val="587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>Циљ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>Национал</w:t>
            </w:r>
            <w:r>
              <w:rPr>
                <w:lang w:val="sr-Cyrl-CS"/>
              </w:rPr>
              <w:t>но уједињење</w:t>
            </w:r>
          </w:p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>Обједињавање тржишта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>Национално уједињење</w:t>
            </w:r>
          </w:p>
          <w:p w:rsidR="00000000" w:rsidRDefault="006E6D35">
            <w:pPr>
              <w:spacing w:after="200" w:line="276" w:lineRule="auto"/>
              <w:rPr>
                <w:lang w:val="sr-Cyrl-CS" w:eastAsia="sr-Latn-CS"/>
              </w:rPr>
            </w:pPr>
            <w:r>
              <w:rPr>
                <w:lang w:val="sr-Cyrl-CS"/>
              </w:rPr>
              <w:t>Обједињавање тржишта</w:t>
            </w:r>
          </w:p>
        </w:tc>
      </w:tr>
      <w:tr w:rsidR="00000000">
        <w:trPr>
          <w:trHeight w:val="501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>Центар уједињења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>Пруска</w:t>
            </w:r>
          </w:p>
          <w:p w:rsidR="00000000" w:rsidRDefault="006E6D35">
            <w:pPr>
              <w:rPr>
                <w:lang w:val="sr-Cyrl-CS" w:eastAsia="sr-Latn-C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>Пијемонт</w:t>
            </w:r>
          </w:p>
        </w:tc>
      </w:tr>
      <w:tr w:rsidR="00000000">
        <w:trPr>
          <w:trHeight w:val="33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spacing w:after="200" w:line="276" w:lineRule="auto"/>
              <w:rPr>
                <w:lang w:val="sr-Cyrl-CS" w:eastAsia="sr-Latn-CS"/>
              </w:rPr>
            </w:pPr>
            <w:r>
              <w:rPr>
                <w:lang w:val="sr-Cyrl-CS"/>
              </w:rPr>
              <w:t>Личности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>Ото фон Бизмарк</w:t>
            </w:r>
          </w:p>
          <w:p w:rsidR="00000000" w:rsidRDefault="006E6D35">
            <w:pPr>
              <w:rPr>
                <w:lang w:val="sr-Cyrl-CS" w:eastAsia="sr-Latn-C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 xml:space="preserve">Камило Кавур, </w:t>
            </w:r>
          </w:p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>Ђузепе Гарибалди</w:t>
            </w:r>
          </w:p>
        </w:tc>
      </w:tr>
      <w:tr w:rsidR="00000000">
        <w:trPr>
          <w:trHeight w:val="855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</w:p>
          <w:p w:rsidR="00000000" w:rsidRDefault="006E6D35">
            <w:pPr>
              <w:spacing w:after="200" w:line="276" w:lineRule="auto"/>
              <w:rPr>
                <w:lang w:val="sr-Cyrl-CS" w:eastAsia="sr-Latn-CS"/>
              </w:rPr>
            </w:pPr>
            <w:r>
              <w:rPr>
                <w:lang w:val="sr-Cyrl-CS"/>
              </w:rPr>
              <w:t>Време уједињења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 xml:space="preserve">1871.-Друго немачко царство 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>1861.-Краљевина Италија</w:t>
            </w:r>
          </w:p>
          <w:p w:rsidR="00000000" w:rsidRDefault="006E6D35">
            <w:pPr>
              <w:rPr>
                <w:lang w:val="sr-Cyrl-CS" w:eastAsia="sr-Latn-CS"/>
              </w:rPr>
            </w:pPr>
            <w:r>
              <w:rPr>
                <w:lang w:val="sr-Cyrl-CS"/>
              </w:rPr>
              <w:t xml:space="preserve">1870.-довршено </w:t>
            </w:r>
            <w:r>
              <w:rPr>
                <w:lang w:val="sr-Cyrl-CS"/>
              </w:rPr>
              <w:t>уједињење, главни град Рим</w:t>
            </w:r>
          </w:p>
        </w:tc>
      </w:tr>
    </w:tbl>
    <w:p w:rsidR="00000000" w:rsidRDefault="006E6D35">
      <w:pPr>
        <w:tabs>
          <w:tab w:val="left" w:pos="2115"/>
        </w:tabs>
        <w:rPr>
          <w:lang w:val="sr-Cyrl-CS"/>
        </w:rPr>
      </w:pPr>
    </w:p>
    <w:p w:rsidR="00000000" w:rsidRDefault="006E6D35">
      <w:pPr>
        <w:pStyle w:val="BodyText"/>
        <w:tabs>
          <w:tab w:val="left" w:pos="2115"/>
        </w:tabs>
      </w:pPr>
      <w:r>
        <w:t xml:space="preserve">ГРАЂАНСКИ РАТ У АМЕРИЦИ 1861-1865. </w:t>
      </w:r>
    </w:p>
    <w:p w:rsidR="00000000" w:rsidRDefault="006E6D35">
      <w:pPr>
        <w:tabs>
          <w:tab w:val="left" w:pos="2115"/>
        </w:tabs>
        <w:rPr>
          <w:lang w:val="sr-Cyrl-CS"/>
        </w:rPr>
      </w:pPr>
      <w:r>
        <w:rPr>
          <w:lang w:val="sr-Cyrl-CS"/>
        </w:rPr>
        <w:t xml:space="preserve">ФЕДЕРАЛНА УНИЈА СЕВЕРА И КОНФЕДЕРАЛНЕ ДРЖАВЕ ЈУГА </w:t>
      </w:r>
    </w:p>
    <w:p w:rsidR="00000000" w:rsidRDefault="006E6D35">
      <w:pPr>
        <w:tabs>
          <w:tab w:val="left" w:pos="2115"/>
        </w:tabs>
        <w:rPr>
          <w:lang w:val="sr-Cyrl-CS"/>
        </w:rPr>
      </w:pPr>
      <w:r>
        <w:rPr>
          <w:lang w:val="sr-Cyrl-CS"/>
        </w:rPr>
        <w:t xml:space="preserve">Главни разлог рата: ропство и жеља Југа за отцепљењем </w:t>
      </w:r>
    </w:p>
    <w:p w:rsidR="00000000" w:rsidRDefault="006E6D35">
      <w:pPr>
        <w:tabs>
          <w:tab w:val="left" w:pos="2115"/>
        </w:tabs>
        <w:rPr>
          <w:lang w:val="sr-Cyrl-CS"/>
        </w:rPr>
      </w:pPr>
      <w:r>
        <w:rPr>
          <w:lang w:val="sr-Cyrl-CS"/>
        </w:rPr>
        <w:t xml:space="preserve">ПОСЛЕДИЦЕ РАТА: САД постају јединствена држава и УКИНУТО је ропство </w:t>
      </w:r>
      <w:r>
        <w:rPr>
          <w:lang w:val="sr-Cyrl-CS"/>
        </w:rPr>
        <w:cr/>
      </w:r>
    </w:p>
    <w:p w:rsidR="00000000" w:rsidRDefault="006E6D35">
      <w:pPr>
        <w:jc w:val="center"/>
        <w:rPr>
          <w:b/>
          <w:lang w:val="sr-Cyrl-CS" w:eastAsia="sr-Latn-CS"/>
        </w:rPr>
      </w:pPr>
      <w:r>
        <w:rPr>
          <w:b/>
          <w:lang w:val="sr-Cyrl-CS"/>
        </w:rPr>
        <w:t>Велике силе, Ис</w:t>
      </w:r>
      <w:r>
        <w:rPr>
          <w:b/>
          <w:lang w:val="sr-Cyrl-CS"/>
        </w:rPr>
        <w:t>точно питање и балкански народи</w:t>
      </w:r>
    </w:p>
    <w:p w:rsidR="00000000" w:rsidRDefault="006E6D35">
      <w:pPr>
        <w:rPr>
          <w:color w:val="FF0000"/>
          <w:lang w:val="sr-Cyrl-CS" w:eastAsia="sr-Latn-CS"/>
        </w:rPr>
      </w:pPr>
      <w:r>
        <w:rPr>
          <w:b/>
          <w:lang w:val="sr-Cyrl-CS"/>
        </w:rPr>
        <w:t>Источно питање</w:t>
      </w:r>
      <w:r>
        <w:rPr>
          <w:lang w:val="sr-Cyrl-CS"/>
        </w:rPr>
        <w:t xml:space="preserve"> је проблем опстанка Турске у југо-источној Европи</w:t>
      </w:r>
      <w:r>
        <w:rPr>
          <w:color w:val="FF0000"/>
          <w:lang w:val="sr-Cyrl-CS"/>
        </w:rPr>
        <w:t>.</w:t>
      </w:r>
    </w:p>
    <w:p w:rsidR="00000000" w:rsidRDefault="006E6D35">
      <w:pPr>
        <w:rPr>
          <w:color w:val="FF0000"/>
          <w:lang w:val="sr-Cyrl-CS" w:eastAsia="sr-Latn-CS"/>
        </w:rPr>
      </w:pPr>
    </w:p>
    <w:p w:rsidR="00000000" w:rsidRDefault="0068272E">
      <w:pPr>
        <w:rPr>
          <w:lang w:val="sr-Cyrl-CS" w:eastAsia="sr-Latn-C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-52705</wp:posOffset>
            </wp:positionV>
            <wp:extent cx="4466590" cy="1762125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6D35">
        <w:rPr>
          <w:lang w:val="sr-Cyrl-CS"/>
        </w:rPr>
        <w:t xml:space="preserve">   </w:t>
      </w:r>
    </w:p>
    <w:p w:rsidR="00000000" w:rsidRDefault="006E6D35">
      <w:pPr>
        <w:rPr>
          <w:lang w:val="sr-Cyrl-CS" w:eastAsia="sr-Latn-CS"/>
        </w:rPr>
      </w:pPr>
      <w:r>
        <w:rPr>
          <w:lang w:val="sr-Cyrl-CS"/>
        </w:rPr>
        <w:t xml:space="preserve">   </w:t>
      </w:r>
    </w:p>
    <w:p w:rsidR="00000000" w:rsidRDefault="006E6D35">
      <w:pPr>
        <w:spacing w:after="200" w:line="360" w:lineRule="auto"/>
        <w:ind w:left="720"/>
        <w:jc w:val="both"/>
        <w:rPr>
          <w:rFonts w:ascii="Calibri" w:hAnsi="Calibri"/>
          <w:sz w:val="22"/>
          <w:szCs w:val="22"/>
          <w:lang w:val="sr-Cyrl-CS" w:eastAsia="sr-Latn-CS"/>
        </w:rPr>
      </w:pPr>
    </w:p>
    <w:p w:rsidR="00000000" w:rsidRDefault="006E6D35">
      <w:pPr>
        <w:spacing w:after="200" w:line="360" w:lineRule="auto"/>
        <w:jc w:val="both"/>
        <w:rPr>
          <w:rFonts w:ascii="Calibri" w:hAnsi="Calibri"/>
          <w:sz w:val="22"/>
          <w:szCs w:val="22"/>
          <w:lang w:val="ru-RU" w:eastAsia="sr-Latn-CS"/>
        </w:rPr>
      </w:pPr>
    </w:p>
    <w:p w:rsidR="00000000" w:rsidRDefault="006E6D35">
      <w:pPr>
        <w:spacing w:after="200" w:line="360" w:lineRule="auto"/>
        <w:jc w:val="both"/>
        <w:rPr>
          <w:rFonts w:ascii="Calibri" w:hAnsi="Calibri"/>
          <w:sz w:val="22"/>
          <w:szCs w:val="22"/>
          <w:lang w:val="ru-RU" w:eastAsia="sr-Latn-CS"/>
        </w:rPr>
      </w:pPr>
    </w:p>
    <w:p w:rsidR="00000000" w:rsidRDefault="006E6D35">
      <w:pPr>
        <w:pStyle w:val="Heading6"/>
      </w:pPr>
      <w:r>
        <w:lastRenderedPageBreak/>
        <w:t>Српска револуција 1804-1835.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       </w:t>
      </w:r>
    </w:p>
    <w:p w:rsidR="00000000" w:rsidRDefault="006E6D35">
      <w:pPr>
        <w:jc w:val="center"/>
        <w:rPr>
          <w:b/>
          <w:lang w:val="sr-Cyrl-CS"/>
        </w:rPr>
      </w:pPr>
      <w:r>
        <w:rPr>
          <w:b/>
          <w:lang w:val="sr-Cyrl-CS"/>
        </w:rPr>
        <w:t>Српска револуција</w:t>
      </w:r>
      <w:r>
        <w:rPr>
          <w:lang w:val="sr-Cyrl-CS"/>
        </w:rPr>
        <w:t xml:space="preserve">                  </w:t>
      </w:r>
    </w:p>
    <w:p w:rsidR="00000000" w:rsidRDefault="006E6D35">
      <w:pPr>
        <w:jc w:val="center"/>
        <w:rPr>
          <w:lang w:val="sr-Cyrl-CS"/>
        </w:rPr>
      </w:pPr>
    </w:p>
    <w:p w:rsidR="00000000" w:rsidRDefault="006E6D35">
      <w:pPr>
        <w:rPr>
          <w:lang w:val="sr-Cyrl-C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pt;margin-top:34.8pt;width:2in;height:36.6pt;z-index:251662336" stroked="f">
            <v:textbox style="mso-next-textbox:#_x0000_s1037">
              <w:txbxContent>
                <w:p w:rsidR="00000000" w:rsidRDefault="006E6D35">
                  <w:pPr>
                    <w:pStyle w:val="Heading1"/>
                    <w:rPr>
                      <w:bCs w:val="0"/>
                    </w:rPr>
                  </w:pPr>
                  <w:r>
                    <w:rPr>
                      <w:bCs w:val="0"/>
                    </w:rPr>
                    <w:t>Српска револуција</w:t>
                  </w:r>
                </w:p>
              </w:txbxContent>
            </v:textbox>
          </v:shape>
        </w:pict>
      </w:r>
      <w:r w:rsidR="0068272E">
        <w:rPr>
          <w:noProof/>
          <w:lang w:val="en-US"/>
        </w:rPr>
        <w:drawing>
          <wp:inline distT="0" distB="0" distL="0" distR="0">
            <wp:extent cx="5372100" cy="1247775"/>
            <wp:effectExtent l="19050" t="0" r="0" b="0"/>
            <wp:docPr id="1" name="Picture 1" descr="~edx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edx14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9583" t="39804" r="8333" b="40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E6D35">
      <w:pPr>
        <w:rPr>
          <w:lang w:val="sr-Cyrl-CS"/>
        </w:rPr>
      </w:pPr>
      <w:r>
        <w:rPr>
          <w:lang w:val="sr-Cyrl-CS"/>
        </w:rPr>
        <w:t>Кочина крајина 1788-1791. године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фрајкори- српски добровољачки одред</w:t>
      </w:r>
      <w:r>
        <w:rPr>
          <w:lang w:val="sr-Cyrl-CS"/>
        </w:rPr>
        <w:t>и при аустријској војсци</w:t>
      </w:r>
    </w:p>
    <w:p w:rsidR="00000000" w:rsidRDefault="006E6D35">
      <w:pPr>
        <w:rPr>
          <w:lang w:val="ru-RU"/>
        </w:rPr>
      </w:pPr>
      <w:r>
        <w:rPr>
          <w:lang w:val="ru-RU"/>
        </w:rPr>
        <w:t>Дахија-одметник од турске власти (Аганлија, Кучук Алија, Мула Јусуф и Мехмед-ага Фочић)</w:t>
      </w:r>
    </w:p>
    <w:p w:rsidR="00000000" w:rsidRDefault="006E6D35">
      <w:pPr>
        <w:rPr>
          <w:lang w:val="sr-Cyrl-CS"/>
        </w:rPr>
      </w:pPr>
      <w:r>
        <w:rPr>
          <w:lang w:val="ru-RU"/>
        </w:rPr>
        <w:t xml:space="preserve">Реформе Селима </w:t>
      </w:r>
      <w:r>
        <w:rPr>
          <w:lang w:val="en-US"/>
        </w:rPr>
        <w:t>III</w:t>
      </w:r>
    </w:p>
    <w:p w:rsidR="00000000" w:rsidRDefault="006E6D35">
      <w:pPr>
        <w:rPr>
          <w:lang w:val="en-US"/>
        </w:rPr>
      </w:pPr>
      <w:r>
        <w:rPr>
          <w:lang w:val="en-US"/>
        </w:rPr>
        <w:t xml:space="preserve">* КНЕЖИНСКА САМОУПРАВА </w:t>
      </w:r>
    </w:p>
    <w:p w:rsidR="00000000" w:rsidRDefault="006E6D35">
      <w:pPr>
        <w:rPr>
          <w:lang w:val="sr-Cyrl-CS"/>
        </w:rPr>
      </w:pPr>
      <w:r>
        <w:rPr>
          <w:lang w:val="en-US"/>
        </w:rPr>
        <w:t>Срби организују војску и управу, кнезови сакупљају порезе, одржавају путеве, боре се против хајдука,</w:t>
      </w:r>
      <w:r>
        <w:rPr>
          <w:lang w:val="en-US"/>
        </w:rPr>
        <w:t xml:space="preserve"> брину о вери и народу </w:t>
      </w:r>
      <w:r>
        <w:rPr>
          <w:lang w:val="en-US"/>
        </w:rPr>
        <w:cr/>
      </w:r>
      <w:r>
        <w:rPr>
          <w:lang w:val="sr-Cyrl-CS"/>
        </w:rPr>
        <w:t>Хаџи Мустафа-паша- врхунац кнежинске самоуправе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Јануар 1804. –  сеча кнезова-ПОВОД УСТАНКА- СЕЧА КНЕЗОВА ПРВЕ НЕДЕЉЕ ФЕБРУАРА 1804. УБИЈЕНО ЈЕ ПРЕКО  100 ВИЂЕНИЈИХ СРБА(АЛЕКСА НЕНАДОВИЋ, ИЛИЈА БИРЧАНИН, ХАЏИ-РУВИМ). </w:t>
      </w:r>
      <w:r>
        <w:rPr>
          <w:b w:val="0"/>
          <w:bCs w:val="0"/>
        </w:rPr>
        <w:c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060"/>
        <w:gridCol w:w="31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E6D35">
            <w:pPr>
              <w:pStyle w:val="BodyText"/>
              <w:rPr>
                <w:b w:val="0"/>
                <w:bCs w:val="0"/>
              </w:rPr>
            </w:pPr>
          </w:p>
        </w:tc>
        <w:tc>
          <w:tcPr>
            <w:tcW w:w="3060" w:type="dxa"/>
          </w:tcPr>
          <w:p w:rsidR="00000000" w:rsidRDefault="006E6D3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ПРВИ СРПСКИ У</w:t>
            </w:r>
            <w:r>
              <w:rPr>
                <w:b w:val="0"/>
                <w:bCs w:val="0"/>
                <w:sz w:val="22"/>
              </w:rPr>
              <w:t>СТАНАК</w:t>
            </w:r>
          </w:p>
        </w:tc>
        <w:tc>
          <w:tcPr>
            <w:tcW w:w="3194" w:type="dxa"/>
          </w:tcPr>
          <w:p w:rsidR="00000000" w:rsidRDefault="006E6D3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ДРУГИ СРПСКИ УСТАНАК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E6D3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ГОДИНЕ ТРАЈАЊА</w:t>
            </w:r>
          </w:p>
        </w:tc>
        <w:tc>
          <w:tcPr>
            <w:tcW w:w="3060" w:type="dxa"/>
          </w:tcPr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1804-1813</w:t>
            </w:r>
          </w:p>
        </w:tc>
        <w:tc>
          <w:tcPr>
            <w:tcW w:w="3194" w:type="dxa"/>
          </w:tcPr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1815.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E6D3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ПОЧЕТАК</w:t>
            </w:r>
          </w:p>
        </w:tc>
        <w:tc>
          <w:tcPr>
            <w:tcW w:w="3060" w:type="dxa"/>
          </w:tcPr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СРЕТЕЊЕ </w:t>
            </w:r>
          </w:p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15. фебруар 1804.</w:t>
            </w:r>
          </w:p>
        </w:tc>
        <w:tc>
          <w:tcPr>
            <w:tcW w:w="3194" w:type="dxa"/>
          </w:tcPr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ЦВЕТИ </w:t>
            </w:r>
          </w:p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април 1813.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E6D3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МЕСТО ПОДИЗАЊА</w:t>
            </w:r>
          </w:p>
        </w:tc>
        <w:tc>
          <w:tcPr>
            <w:tcW w:w="3060" w:type="dxa"/>
          </w:tcPr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ОРАШАЦ (Орашачки збор)</w:t>
            </w:r>
          </w:p>
        </w:tc>
        <w:tc>
          <w:tcPr>
            <w:tcW w:w="3194" w:type="dxa"/>
          </w:tcPr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ТАКОВО (Сабор у Такову)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E6D3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ВОЂА УСТАНКА</w:t>
            </w:r>
          </w:p>
          <w:p w:rsidR="00000000" w:rsidRDefault="006E6D35">
            <w:pPr>
              <w:pStyle w:val="BodyText"/>
              <w:rPr>
                <w:b w:val="0"/>
                <w:bCs w:val="0"/>
                <w:sz w:val="22"/>
              </w:rPr>
            </w:pPr>
          </w:p>
        </w:tc>
        <w:tc>
          <w:tcPr>
            <w:tcW w:w="3060" w:type="dxa"/>
          </w:tcPr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Карађорђе Петровић</w:t>
            </w:r>
          </w:p>
        </w:tc>
        <w:tc>
          <w:tcPr>
            <w:tcW w:w="3194" w:type="dxa"/>
          </w:tcPr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Милош Обреновић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E6D3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НАЈВАЖНИЈЕ БИТКЕ </w:t>
            </w:r>
          </w:p>
        </w:tc>
        <w:tc>
          <w:tcPr>
            <w:tcW w:w="3060" w:type="dxa"/>
          </w:tcPr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1805.</w:t>
            </w:r>
            <w:r>
              <w:rPr>
                <w:b w:val="0"/>
                <w:bCs w:val="0"/>
              </w:rPr>
              <w:t xml:space="preserve"> Иванковац </w:t>
            </w:r>
          </w:p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1806. Мишар и Делиград. </w:t>
            </w:r>
          </w:p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1807. Штубик и Малајница </w:t>
            </w:r>
          </w:p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1809.Чегар </w:t>
            </w:r>
          </w:p>
        </w:tc>
        <w:tc>
          <w:tcPr>
            <w:tcW w:w="3194" w:type="dxa"/>
          </w:tcPr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 Дубљу </w:t>
            </w:r>
          </w:p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на Љубићу </w:t>
            </w:r>
          </w:p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код Палежа </w:t>
            </w:r>
          </w:p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код Пожаревца </w:t>
            </w:r>
          </w:p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све су биле 1815.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E6D35">
            <w:pPr>
              <w:pStyle w:val="Body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РЕЗУЛТАТ</w:t>
            </w:r>
          </w:p>
        </w:tc>
        <w:tc>
          <w:tcPr>
            <w:tcW w:w="3060" w:type="dxa"/>
          </w:tcPr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НЕУСПЕХ И ПОРАЗ </w:t>
            </w:r>
          </w:p>
        </w:tc>
        <w:tc>
          <w:tcPr>
            <w:tcW w:w="3194" w:type="dxa"/>
          </w:tcPr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СТВАРАЊЕ КНЕЖЕВИНЕ </w:t>
            </w:r>
          </w:p>
          <w:p w:rsidR="00000000" w:rsidRDefault="006E6D3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СРБИЈЕ 1830. </w:t>
            </w:r>
          </w:p>
        </w:tc>
      </w:tr>
    </w:tbl>
    <w:p w:rsidR="00000000" w:rsidRDefault="006E6D35">
      <w:pPr>
        <w:pStyle w:val="BodyText"/>
        <w:rPr>
          <w:b w:val="0"/>
          <w:bCs w:val="0"/>
          <w:sz w:val="22"/>
        </w:rPr>
      </w:pPr>
      <w:r>
        <w:rPr>
          <w:sz w:val="22"/>
        </w:rPr>
        <w:t>БУКУРЕШКИ МИР 28. МАЈА 1812</w:t>
      </w:r>
      <w:r>
        <w:rPr>
          <w:b w:val="0"/>
          <w:bCs w:val="0"/>
          <w:sz w:val="22"/>
        </w:rPr>
        <w:t xml:space="preserve">. </w:t>
      </w:r>
    </w:p>
    <w:p w:rsidR="00000000" w:rsidRDefault="006E6D35">
      <w:pPr>
        <w:pStyle w:val="BodyTex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РУСИЈА ПОВЛАЧИ ВОЈСК</w:t>
      </w:r>
      <w:r>
        <w:rPr>
          <w:b w:val="0"/>
          <w:bCs w:val="0"/>
          <w:sz w:val="22"/>
        </w:rPr>
        <w:t xml:space="preserve">У ИЗ СРБИЈЕ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  <w:sz w:val="22"/>
        </w:rPr>
        <w:t xml:space="preserve"> ПРЕДВИЂАЛА СЕ УСТАНИЧКА АУТОНОМИЈА КРОЗ АМНЕСТИЈУ УСТАНИКА</w:t>
      </w:r>
      <w:r>
        <w:rPr>
          <w:b w:val="0"/>
          <w:bCs w:val="0"/>
        </w:rPr>
        <w:t xml:space="preserve">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Русија је склопила мир јер јој је претила опасност од напада Наполеона. </w:t>
      </w:r>
      <w:r>
        <w:rPr>
          <w:b w:val="0"/>
          <w:bCs w:val="0"/>
        </w:rPr>
        <w:cr/>
        <w:t xml:space="preserve"> *</w:t>
      </w:r>
      <w:r>
        <w:t>1813.</w:t>
      </w:r>
      <w:r>
        <w:rPr>
          <w:b w:val="0"/>
          <w:bCs w:val="0"/>
        </w:rPr>
        <w:t xml:space="preserve"> ТУРСКИ НАПАД НА СРБИЈУ СА ТРИ АРМИЈЕ И СЛОМ УСТАНКА (већина устаничких првака на челу са Карађорђем б</w:t>
      </w:r>
      <w:r>
        <w:rPr>
          <w:b w:val="0"/>
          <w:bCs w:val="0"/>
        </w:rPr>
        <w:t>ежи у Аустрију)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Организација устаничке државе је почела после прерастања буне у устанак и борбу за ослобођење.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*</w:t>
      </w:r>
      <w:r>
        <w:t>ВОЖД</w:t>
      </w:r>
      <w:r>
        <w:rPr>
          <w:b w:val="0"/>
          <w:bCs w:val="0"/>
        </w:rPr>
        <w:t xml:space="preserve">- ТИТУЛА КОЈУ НОСИ КАРАЂОРЂЕ- ПУНА ВОЈНА ВЛАСТ, ОГРАНИЧЕНА ЦИВИЛНА ВЛАСТ.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lastRenderedPageBreak/>
        <w:t>*</w:t>
      </w:r>
      <w:r>
        <w:t>ПРАВИТЕЉСТВУЈУШЧИ СОВЈЕТ</w:t>
      </w:r>
      <w:r>
        <w:rPr>
          <w:b w:val="0"/>
          <w:bCs w:val="0"/>
        </w:rPr>
        <w:t xml:space="preserve"> (састављен од војвода)- оснивач и први</w:t>
      </w:r>
      <w:r>
        <w:rPr>
          <w:b w:val="0"/>
          <w:bCs w:val="0"/>
        </w:rPr>
        <w:t xml:space="preserve"> председник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био је Прота Матеја Ненадовић (написао је „Мемоаре“). Совјет је ИЗВРШНИ орган власти.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*1811. ПРАВИТЕЉСТВУЈУШЧИ СОВЈЕТ подељен на 5 ПОПЕЧИТЕЉСТВА (министарстава)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*</w:t>
      </w:r>
      <w:r>
        <w:t>Доситеј Обрадовић</w:t>
      </w:r>
      <w:r>
        <w:rPr>
          <w:b w:val="0"/>
          <w:bCs w:val="0"/>
        </w:rPr>
        <w:t xml:space="preserve">- први министар просвете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*1808. отворена </w:t>
      </w:r>
      <w:r>
        <w:t>Велика школа</w:t>
      </w:r>
      <w:r>
        <w:rPr>
          <w:b w:val="0"/>
          <w:bCs w:val="0"/>
        </w:rPr>
        <w:t xml:space="preserve"> у Беогр</w:t>
      </w:r>
      <w:r>
        <w:rPr>
          <w:b w:val="0"/>
          <w:bCs w:val="0"/>
        </w:rPr>
        <w:t>аду</w:t>
      </w:r>
    </w:p>
    <w:p w:rsidR="00000000" w:rsidRDefault="006E6D35">
      <w:pPr>
        <w:pStyle w:val="BodyText"/>
        <w:rPr>
          <w:b w:val="0"/>
          <w:bCs w:val="0"/>
        </w:rPr>
      </w:pPr>
      <w:r>
        <w:t>новембар 1815</w:t>
      </w:r>
      <w:r>
        <w:rPr>
          <w:b w:val="0"/>
          <w:bCs w:val="0"/>
        </w:rPr>
        <w:t xml:space="preserve">.- </w:t>
      </w:r>
      <w:r>
        <w:t>УСМЕНИ СПОРАЗУМ</w:t>
      </w:r>
      <w:r>
        <w:rPr>
          <w:b w:val="0"/>
          <w:bCs w:val="0"/>
        </w:rPr>
        <w:t xml:space="preserve"> Милоша и Марашли Али-паше по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којем су Срби у Београдском пашалуку  добили следећа права: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-да данак скупљају Срби без турског  мешања;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 да у нахијским местима буде и по један српски кнез када се суди Србима;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- да спах</w:t>
      </w:r>
      <w:r>
        <w:rPr>
          <w:b w:val="0"/>
          <w:bCs w:val="0"/>
        </w:rPr>
        <w:t xml:space="preserve">ије добијају само оно што је по  закону (берату);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 да се у Београду успостави Народна канцеларија сачињена од 12 кнезова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ТАКО ЈЕ УСПОСТАВЉЕНО ДВОВЛАШЋЕ (СРПСКА И ТУРСКА ВЛАСТ) </w:t>
      </w:r>
    </w:p>
    <w:p w:rsidR="00000000" w:rsidRDefault="006E6D35">
      <w:pPr>
        <w:pStyle w:val="BodyText"/>
        <w:rPr>
          <w:b w:val="0"/>
          <w:bCs w:val="0"/>
        </w:rPr>
      </w:pPr>
      <w:r>
        <w:t>ХАТИШЕРИФ 1830.г.</w:t>
      </w:r>
      <w:r>
        <w:rPr>
          <w:b w:val="0"/>
          <w:bCs w:val="0"/>
        </w:rPr>
        <w:t xml:space="preserve"> Србија добија аутономију_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слобода вере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 независна унутр</w:t>
      </w:r>
      <w:r>
        <w:rPr>
          <w:b w:val="0"/>
          <w:bCs w:val="0"/>
        </w:rPr>
        <w:t xml:space="preserve">ашња управа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 скуп свих дажбина у једну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 слобода трговине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 дозвола да имају депутацију у Истанбулу </w:t>
      </w:r>
    </w:p>
    <w:p w:rsidR="00000000" w:rsidRDefault="006E6D35">
      <w:pPr>
        <w:pStyle w:val="BodyText"/>
        <w:rPr>
          <w:b w:val="0"/>
          <w:bCs w:val="0"/>
        </w:rPr>
      </w:pPr>
      <w:r>
        <w:t>ХАТИШЕРИФ 1833.г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 обавеза исељавања Турака из Србије, осим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војске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 наследна кнежевска титула у породици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Обреновић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 припајање 6 нахија освојених </w:t>
      </w:r>
      <w:r>
        <w:rPr>
          <w:b w:val="0"/>
          <w:bCs w:val="0"/>
        </w:rPr>
        <w:t xml:space="preserve">у Првом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устанку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*ВРХУНАЦ СРПСКЕ РЕВОЛУЦИЈЕ БИЛО ЈЕ УКИДАЊЕ </w:t>
      </w:r>
      <w:r>
        <w:t>ФЕУДАЛИЗМА</w:t>
      </w:r>
      <w:r>
        <w:rPr>
          <w:b w:val="0"/>
          <w:bCs w:val="0"/>
        </w:rPr>
        <w:t xml:space="preserve"> ШТО СЕ ДЕСИЛО НА ЂУРЂЕВДАНСКОЈ СКУПШТИНИ 1835.</w:t>
      </w:r>
    </w:p>
    <w:p w:rsidR="00000000" w:rsidRDefault="006E6D35">
      <w:pPr>
        <w:rPr>
          <w:lang w:val="sr-Cyrl-CS"/>
        </w:rPr>
      </w:pPr>
      <w:r>
        <w:t xml:space="preserve">*ПРЕСТОНИЦА: ГРАД КРАГУЈЕВАЦ </w:t>
      </w:r>
    </w:p>
    <w:p w:rsidR="00000000" w:rsidRDefault="006E6D35">
      <w:pPr>
        <w:rPr>
          <w:b/>
          <w:bCs/>
          <w:lang w:val="sr-Cyrl-CS"/>
        </w:rPr>
      </w:pPr>
      <w:r>
        <w:t>*</w:t>
      </w:r>
      <w:r>
        <w:rPr>
          <w:lang w:val="sr-Cyrl-CS"/>
        </w:rPr>
        <w:t>Сретењски устав први српски устав донет на скупштини у Крагујевцу на Сретење 1835.г.</w:t>
      </w:r>
      <w:r>
        <w:cr/>
      </w:r>
      <w:r>
        <w:rPr>
          <w:b/>
          <w:bCs/>
        </w:rPr>
        <w:t xml:space="preserve"> </w:t>
      </w:r>
      <w:r>
        <w:cr/>
      </w:r>
      <w:r>
        <w:rPr>
          <w:b/>
          <w:bCs/>
          <w:lang w:val="sr-Cyrl-CS"/>
        </w:rPr>
        <w:t>Уставобранитељски р</w:t>
      </w:r>
      <w:r>
        <w:rPr>
          <w:b/>
          <w:bCs/>
          <w:lang w:val="sr-Cyrl-CS"/>
        </w:rPr>
        <w:t>ежим 1842-1858.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- Кнез </w:t>
      </w:r>
      <w:r>
        <w:rPr>
          <w:u w:val="single"/>
          <w:lang w:val="sr-Cyrl-CS"/>
        </w:rPr>
        <w:t>Александар Карађорђевић</w:t>
      </w:r>
      <w:r>
        <w:rPr>
          <w:lang w:val="sr-Cyrl-CS"/>
        </w:rPr>
        <w:t xml:space="preserve"> (1842-1858)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- </w:t>
      </w:r>
      <w:r>
        <w:rPr>
          <w:b/>
          <w:u w:val="single"/>
          <w:lang w:val="sr-Cyrl-CS"/>
        </w:rPr>
        <w:t>1844. године</w:t>
      </w:r>
      <w:r>
        <w:rPr>
          <w:lang w:val="sr-Cyrl-CS"/>
        </w:rPr>
        <w:t xml:space="preserve"> - </w:t>
      </w:r>
      <w:r>
        <w:rPr>
          <w:b/>
          <w:lang w:val="sr-Cyrl-CS"/>
        </w:rPr>
        <w:t>Начертаније</w:t>
      </w:r>
      <w:r>
        <w:rPr>
          <w:lang w:val="sr-Cyrl-CS"/>
        </w:rPr>
        <w:t>, први српски национални програм (Илија Гарашанин)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                          - </w:t>
      </w:r>
      <w:r>
        <w:rPr>
          <w:b/>
          <w:lang w:val="sr-Cyrl-CS"/>
        </w:rPr>
        <w:t>Грађански законик</w:t>
      </w:r>
      <w:r>
        <w:rPr>
          <w:lang w:val="sr-Cyrl-CS"/>
        </w:rPr>
        <w:t xml:space="preserve"> (Јован Хаџић)</w:t>
      </w:r>
    </w:p>
    <w:p w:rsidR="00000000" w:rsidRDefault="006E6D35">
      <w:pPr>
        <w:tabs>
          <w:tab w:val="left" w:pos="4125"/>
        </w:tabs>
        <w:rPr>
          <w:lang w:val="sr-Cyrl-CS"/>
        </w:rPr>
      </w:pPr>
      <w:r>
        <w:rPr>
          <w:noProof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162pt;margin-top:2.4pt;width:36pt;height:9.05pt;flip:y;z-index:251663360"/>
        </w:pict>
      </w:r>
      <w:r>
        <w:rPr>
          <w:lang w:val="sr-Cyrl-CS"/>
        </w:rPr>
        <w:t xml:space="preserve">- Друштво српске словесности                Српско учено </w:t>
      </w:r>
      <w:r>
        <w:rPr>
          <w:lang w:val="sr-Cyrl-CS"/>
        </w:rPr>
        <w:t>друштво</w:t>
      </w:r>
    </w:p>
    <w:p w:rsidR="00000000" w:rsidRDefault="006E6D35">
      <w:pPr>
        <w:tabs>
          <w:tab w:val="left" w:pos="1950"/>
        </w:tabs>
        <w:rPr>
          <w:lang w:val="sr-Cyrl-CS"/>
        </w:rPr>
      </w:pPr>
      <w:r>
        <w:rPr>
          <w:noProof/>
          <w:lang w:val="en-US"/>
        </w:rPr>
        <w:pict>
          <v:shape id="_x0000_s1039" type="#_x0000_t13" style="position:absolute;margin-left:45pt;margin-top:4.8pt;width:36pt;height:9pt;flip:y;z-index:251664384"/>
        </w:pict>
      </w:r>
      <w:r>
        <w:rPr>
          <w:lang w:val="sr-Cyrl-CS"/>
        </w:rPr>
        <w:t>- Лицеј                 Велика школа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- 1847.- </w:t>
      </w:r>
      <w:r>
        <w:rPr>
          <w:b/>
          <w:lang w:val="sr-Cyrl-CS"/>
        </w:rPr>
        <w:t>Вукова реформа језика</w:t>
      </w:r>
    </w:p>
    <w:p w:rsidR="00000000" w:rsidRDefault="006E6D35">
      <w:pPr>
        <w:pStyle w:val="BodyText"/>
        <w:numPr>
          <w:ilvl w:val="0"/>
          <w:numId w:val="3"/>
        </w:numPr>
      </w:pPr>
      <w:r>
        <w:t>1858.- Светоандрејска скупштина</w:t>
      </w:r>
    </w:p>
    <w:p w:rsidR="00000000" w:rsidRDefault="006E6D35">
      <w:pPr>
        <w:ind w:right="-1054"/>
        <w:rPr>
          <w:lang w:val="sr-Cyrl-CS"/>
        </w:rPr>
      </w:pPr>
      <w:r>
        <w:rPr>
          <w:lang/>
        </w:rPr>
        <w:t>1858-1860- Друга владавина кнеза Милоша Обреновић</w:t>
      </w:r>
      <w:r>
        <w:rPr>
          <w:lang w:val="sr-Cyrl-CS"/>
        </w:rPr>
        <w:t xml:space="preserve">а                                                      </w:t>
      </w:r>
    </w:p>
    <w:p w:rsidR="00000000" w:rsidRDefault="006E6D35">
      <w:pPr>
        <w:ind w:right="-1054"/>
        <w:rPr>
          <w:lang w:val="sr-Cyrl-CS"/>
        </w:rPr>
      </w:pPr>
      <w:r>
        <w:rPr>
          <w:lang w:val="sr-Cyrl-CS"/>
        </w:rPr>
        <w:t xml:space="preserve"> </w:t>
      </w:r>
      <w:r>
        <w:rPr>
          <w:lang/>
        </w:rPr>
        <w:t>Самодржавље- апсолутна власт</w:t>
      </w:r>
    </w:p>
    <w:p w:rsidR="00000000" w:rsidRDefault="006E6D35">
      <w:pPr>
        <w:ind w:right="-1054"/>
        <w:rPr>
          <w:lang/>
        </w:rPr>
      </w:pPr>
      <w:r>
        <w:rPr>
          <w:lang/>
        </w:rPr>
        <w:t>1860-1868- Д</w:t>
      </w:r>
      <w:r>
        <w:rPr>
          <w:lang/>
        </w:rPr>
        <w:t>руга владавина кнеза Михаила Обреновића (апсолутизам);</w:t>
      </w:r>
    </w:p>
    <w:p w:rsidR="00000000" w:rsidRDefault="006E6D35">
      <w:pPr>
        <w:ind w:right="-1054"/>
        <w:rPr>
          <w:lang/>
        </w:rPr>
      </w:pPr>
      <w:r>
        <w:rPr>
          <w:lang/>
        </w:rPr>
        <w:t xml:space="preserve"> </w:t>
      </w:r>
      <w:r>
        <w:rPr>
          <w:b/>
          <w:bCs/>
          <w:lang/>
        </w:rPr>
        <w:t>Закони</w:t>
      </w:r>
      <w:r>
        <w:rPr>
          <w:lang w:val="en-US"/>
        </w:rPr>
        <w:t>:</w:t>
      </w:r>
      <w:r>
        <w:rPr>
          <w:lang/>
        </w:rPr>
        <w:t xml:space="preserve"> о Народној скупштини </w:t>
      </w:r>
    </w:p>
    <w:p w:rsidR="00000000" w:rsidRDefault="006E6D35">
      <w:pPr>
        <w:ind w:right="-1054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en-US"/>
        </w:rPr>
        <w:t xml:space="preserve">  </w:t>
      </w:r>
      <w:r>
        <w:rPr>
          <w:lang/>
        </w:rPr>
        <w:t>о Државном савету</w:t>
      </w:r>
    </w:p>
    <w:p w:rsidR="00000000" w:rsidRDefault="006E6D35">
      <w:pPr>
        <w:ind w:right="-1054"/>
        <w:rPr>
          <w:lang w:val="sr-Cyrl-CS"/>
        </w:rPr>
      </w:pPr>
      <w:r>
        <w:rPr>
          <w:lang/>
        </w:rPr>
        <w:t xml:space="preserve">  </w:t>
      </w:r>
      <w:r>
        <w:rPr>
          <w:lang w:val="sr-Cyrl-CS"/>
        </w:rPr>
        <w:t xml:space="preserve">          </w:t>
      </w:r>
      <w:r>
        <w:rPr>
          <w:lang w:val="en-US"/>
        </w:rPr>
        <w:t xml:space="preserve">  </w:t>
      </w:r>
      <w:r>
        <w:rPr>
          <w:lang/>
        </w:rPr>
        <w:t>о народној војсци</w:t>
      </w:r>
    </w:p>
    <w:p w:rsidR="00000000" w:rsidRDefault="006E6D35">
      <w:pPr>
        <w:ind w:right="-1054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en-US"/>
        </w:rPr>
        <w:t xml:space="preserve">  </w:t>
      </w:r>
      <w:r>
        <w:rPr>
          <w:lang/>
        </w:rPr>
        <w:t>о устројству це</w:t>
      </w:r>
      <w:r>
        <w:rPr>
          <w:lang w:val="sr-Cyrl-CS"/>
        </w:rPr>
        <w:t>н</w:t>
      </w:r>
      <w:r>
        <w:rPr>
          <w:lang/>
        </w:rPr>
        <w:t>тралне државне управе</w:t>
      </w:r>
    </w:p>
    <w:p w:rsidR="00000000" w:rsidRDefault="006E6D35">
      <w:pPr>
        <w:ind w:right="-1054"/>
        <w:rPr>
          <w:lang/>
        </w:rPr>
      </w:pPr>
      <w:r>
        <w:rPr>
          <w:lang/>
        </w:rPr>
        <w:lastRenderedPageBreak/>
        <w:t>1862- инцидент на Чукур-чесми</w:t>
      </w:r>
    </w:p>
    <w:p w:rsidR="00000000" w:rsidRDefault="006E6D35">
      <w:pPr>
        <w:ind w:right="-1054"/>
        <w:rPr>
          <w:lang/>
        </w:rPr>
      </w:pPr>
      <w:r>
        <w:rPr>
          <w:lang w:val="sr-Cyrl-CS"/>
        </w:rPr>
        <w:t>1866.-Уједињена омладина</w:t>
      </w:r>
      <w:r>
        <w:rPr>
          <w:lang w:val="sr-Cyrl-CS"/>
        </w:rPr>
        <w:t xml:space="preserve"> српска</w:t>
      </w:r>
    </w:p>
    <w:p w:rsidR="00000000" w:rsidRDefault="006E6D35">
      <w:pPr>
        <w:ind w:right="-1054"/>
        <w:rPr>
          <w:lang/>
        </w:rPr>
      </w:pPr>
      <w:r>
        <w:rPr>
          <w:lang/>
        </w:rPr>
        <w:t xml:space="preserve">1867- повлачење турске војске из 6 </w:t>
      </w:r>
    </w:p>
    <w:p w:rsidR="00000000" w:rsidRDefault="006E6D35">
      <w:pPr>
        <w:ind w:right="-1054"/>
        <w:rPr>
          <w:lang/>
        </w:rPr>
      </w:pPr>
      <w:r>
        <w:rPr>
          <w:lang/>
        </w:rPr>
        <w:t xml:space="preserve">   српских утврђења (градова)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1866-68..- стварање Првог балканског савеза</w:t>
      </w:r>
    </w:p>
    <w:p w:rsidR="00000000" w:rsidRDefault="006E6D35">
      <w:pPr>
        <w:ind w:right="-1054"/>
        <w:rPr>
          <w:lang w:val="sr-Cyrl-CS"/>
        </w:rPr>
      </w:pPr>
      <w:r>
        <w:rPr>
          <w:lang/>
        </w:rPr>
        <w:t>1868- убиство кнеза Михаила</w:t>
      </w:r>
    </w:p>
    <w:p w:rsidR="00000000" w:rsidRDefault="006E6D3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Србија на путу ка независности</w:t>
      </w:r>
    </w:p>
    <w:p w:rsidR="00000000" w:rsidRDefault="006E6D35">
      <w:pPr>
        <w:jc w:val="center"/>
        <w:rPr>
          <w:lang w:val="sr-Cyrl-CS"/>
        </w:rPr>
      </w:pPr>
      <w:r>
        <w:rPr>
          <w:b/>
          <w:bCs/>
          <w:lang w:val="sr-Cyrl-CS"/>
        </w:rPr>
        <w:t>(1868-1878)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- </w:t>
      </w:r>
      <w:r>
        <w:rPr>
          <w:b/>
          <w:lang w:val="sr-Cyrl-CS"/>
        </w:rPr>
        <w:t>Милан Обреновић</w:t>
      </w:r>
      <w:r>
        <w:rPr>
          <w:lang w:val="sr-Cyrl-CS"/>
        </w:rPr>
        <w:t xml:space="preserve"> (1868-1889)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- Друго намесништво (1868-1872) - </w:t>
      </w:r>
      <w:r>
        <w:rPr>
          <w:u w:val="single"/>
          <w:lang w:val="sr-Cyrl-CS"/>
        </w:rPr>
        <w:t>Јов</w:t>
      </w:r>
      <w:r>
        <w:rPr>
          <w:u w:val="single"/>
          <w:lang w:val="sr-Cyrl-CS"/>
        </w:rPr>
        <w:t>ан Ристић</w:t>
      </w:r>
    </w:p>
    <w:p w:rsidR="00000000" w:rsidRDefault="006E6D35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1869. година-Намеснички устав</w:t>
      </w:r>
    </w:p>
    <w:p w:rsidR="00000000" w:rsidRDefault="006E6D35">
      <w:pPr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1875. Невесињска пушка , устанак у БиХ против Турске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- 1876. -Први српско-турски рат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- 1877.- Руско-турски рат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 xml:space="preserve">           - Други српско-турски рат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- март 1878.- Санстефански мир-стварање Велике Бугарске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- јун/јул 18</w:t>
      </w:r>
      <w:r>
        <w:rPr>
          <w:lang w:val="sr-Cyrl-CS"/>
        </w:rPr>
        <w:t>78. године-</w:t>
      </w:r>
      <w:r>
        <w:rPr>
          <w:b/>
          <w:lang w:val="sr-Cyrl-CS"/>
        </w:rPr>
        <w:t>Берлински конгрес</w:t>
      </w:r>
    </w:p>
    <w:p w:rsidR="00000000" w:rsidRDefault="006E6D35">
      <w:pPr>
        <w:pStyle w:val="BodyText"/>
        <w:numPr>
          <w:ilvl w:val="0"/>
          <w:numId w:val="3"/>
        </w:numPr>
      </w:pPr>
      <w:r>
        <w:t>Србија добија независност и територијално проширење</w:t>
      </w:r>
    </w:p>
    <w:p w:rsidR="00000000" w:rsidRDefault="006E6D35">
      <w:pPr>
        <w:pStyle w:val="BodyText"/>
        <w:ind w:left="360"/>
      </w:pPr>
    </w:p>
    <w:p w:rsidR="00000000" w:rsidRDefault="006E6D35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Црна Гора у доба владичанства</w:t>
      </w:r>
    </w:p>
    <w:p w:rsidR="00000000" w:rsidRDefault="006E6D35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 xml:space="preserve">Племенска подељеност </w:t>
      </w:r>
    </w:p>
    <w:p w:rsidR="00000000" w:rsidRDefault="006E6D35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Цетињска митрополија</w:t>
      </w:r>
    </w:p>
    <w:p w:rsidR="00000000" w:rsidRDefault="006E6D35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Теократија</w:t>
      </w:r>
      <w:r>
        <w:rPr>
          <w:lang w:val="en-US"/>
        </w:rPr>
        <w:t xml:space="preserve">/ </w:t>
      </w:r>
      <w:r>
        <w:rPr>
          <w:lang w:val="sr-Cyrl-CS"/>
        </w:rPr>
        <w:t>када свештеник влада државом</w:t>
      </w:r>
    </w:p>
    <w:p w:rsidR="00000000" w:rsidRDefault="006E6D35">
      <w:pPr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Владика Данило Петровић (1697-1735)</w:t>
      </w:r>
    </w:p>
    <w:p w:rsidR="00000000" w:rsidRDefault="006E6D35">
      <w:pPr>
        <w:rPr>
          <w:lang w:val="ru-RU"/>
        </w:rPr>
      </w:pPr>
      <w:r>
        <w:rPr>
          <w:lang w:val="ru-RU"/>
        </w:rPr>
        <w:t xml:space="preserve">      -     Владика Пета</w:t>
      </w:r>
      <w:r>
        <w:rPr>
          <w:lang w:val="ru-RU"/>
        </w:rPr>
        <w:t xml:space="preserve">р </w:t>
      </w:r>
      <w:r>
        <w:rPr>
          <w:lang w:val="en-US"/>
        </w:rPr>
        <w:t>I</w:t>
      </w:r>
      <w:r>
        <w:rPr>
          <w:lang w:val="ru-RU"/>
        </w:rPr>
        <w:t xml:space="preserve"> Петровић Његош (1782-1830)</w:t>
      </w:r>
    </w:p>
    <w:p w:rsidR="00000000" w:rsidRDefault="006E6D35">
      <w:pPr>
        <w:pStyle w:val="BodyText"/>
        <w:numPr>
          <w:ilvl w:val="0"/>
          <w:numId w:val="4"/>
        </w:numPr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Владика Петар </w:t>
      </w:r>
      <w:r>
        <w:rPr>
          <w:b w:val="0"/>
          <w:bCs w:val="0"/>
          <w:lang w:val="en-US"/>
        </w:rPr>
        <w:t>II</w:t>
      </w:r>
      <w:r>
        <w:rPr>
          <w:b w:val="0"/>
          <w:bCs w:val="0"/>
          <w:lang w:val="ru-RU"/>
        </w:rPr>
        <w:t xml:space="preserve"> Петровић Његош (1831-1851)</w:t>
      </w:r>
    </w:p>
    <w:p w:rsidR="00000000" w:rsidRDefault="006E6D35">
      <w:pPr>
        <w:pStyle w:val="Heading1"/>
      </w:pPr>
      <w:r>
        <w:t>Кнежевина Црна Гора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- Књаз Данило Петровић (1851-1860)</w:t>
      </w:r>
    </w:p>
    <w:p w:rsidR="00000000" w:rsidRDefault="006E6D35">
      <w:pPr>
        <w:pStyle w:val="NormalWeb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>- 1855-Општи земаљски законик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- 1858-битка на Грахову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- Никола Петровић Његош  (кнез од (1860-1910) и краљ 1910-1918))</w:t>
      </w:r>
    </w:p>
    <w:p w:rsidR="00000000" w:rsidRDefault="006E6D35">
      <w:pPr>
        <w:rPr>
          <w:lang w:val="sr-Cyrl-CS"/>
        </w:rPr>
      </w:pPr>
      <w:r>
        <w:rPr>
          <w:lang w:val="sr-Cyrl-CS"/>
        </w:rPr>
        <w:t>- 1875-</w:t>
      </w:r>
      <w:r>
        <w:rPr>
          <w:lang w:val="sr-Cyrl-CS"/>
        </w:rPr>
        <w:t>1878-Велика источна криза</w:t>
      </w:r>
    </w:p>
    <w:p w:rsidR="00000000" w:rsidRDefault="006E6D35">
      <w:pPr>
        <w:pStyle w:val="BodyText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1878.-Берлински конгрес-Црна Гора добија независност и територијално проширење.</w:t>
      </w:r>
    </w:p>
    <w:p w:rsidR="00000000" w:rsidRDefault="006E6D35">
      <w:pPr>
        <w:jc w:val="center"/>
        <w:rPr>
          <w:b/>
          <w:color w:val="FF0000"/>
          <w:lang w:val="sr-Cyrl-CS"/>
        </w:rPr>
      </w:pPr>
      <w:r>
        <w:rPr>
          <w:b/>
          <w:bCs/>
        </w:rPr>
        <w:t xml:space="preserve"> </w:t>
      </w:r>
      <w:r>
        <w:rPr>
          <w:b/>
          <w:lang w:val="sr-Cyrl-CS"/>
        </w:rPr>
        <w:t>Срби под хабзбуршком влашћу</w:t>
      </w:r>
    </w:p>
    <w:p w:rsidR="00000000" w:rsidRDefault="006E6D35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 xml:space="preserve">1790.-Темишварски сабор </w:t>
      </w:r>
    </w:p>
    <w:p w:rsidR="00000000" w:rsidRDefault="006E6D35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1848</w:t>
      </w:r>
      <w:r>
        <w:rPr>
          <w:b/>
          <w:lang w:val="sr-Cyrl-CS"/>
        </w:rPr>
        <w:t xml:space="preserve">. – </w:t>
      </w:r>
      <w:r>
        <w:rPr>
          <w:lang w:val="sr-Cyrl-CS"/>
        </w:rPr>
        <w:t>Мајска скупштина</w:t>
      </w:r>
    </w:p>
    <w:p w:rsidR="00000000" w:rsidRDefault="006E6D35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1849-1860-</w:t>
      </w:r>
      <w:r>
        <w:rPr>
          <w:b/>
          <w:lang w:val="sr-Cyrl-CS"/>
        </w:rPr>
        <w:t xml:space="preserve"> </w:t>
      </w:r>
      <w:r>
        <w:rPr>
          <w:lang w:val="sr-Cyrl-CS"/>
        </w:rPr>
        <w:t>Војводство Србија и Тамишки Банат</w:t>
      </w:r>
    </w:p>
    <w:p w:rsidR="00000000" w:rsidRDefault="006E6D35">
      <w:pPr>
        <w:numPr>
          <w:ilvl w:val="0"/>
          <w:numId w:val="5"/>
        </w:numPr>
        <w:rPr>
          <w:lang w:val="sr-Cyrl-CS"/>
        </w:rPr>
      </w:pPr>
      <w:r>
        <w:rPr>
          <w:b/>
          <w:lang w:val="sr-Cyrl-CS"/>
        </w:rPr>
        <w:t>1867-</w:t>
      </w:r>
      <w:r>
        <w:rPr>
          <w:lang w:val="sr-Cyrl-CS"/>
        </w:rPr>
        <w:t xml:space="preserve"> Аустро-Угарска нагод</w:t>
      </w:r>
      <w:r>
        <w:rPr>
          <w:lang w:val="sr-Cyrl-CS"/>
        </w:rPr>
        <w:t>ба</w:t>
      </w:r>
    </w:p>
    <w:p w:rsidR="00000000" w:rsidRDefault="006E6D35">
      <w:pPr>
        <w:numPr>
          <w:ilvl w:val="0"/>
          <w:numId w:val="5"/>
        </w:numPr>
        <w:rPr>
          <w:lang w:val="sr-Cyrl-CS"/>
        </w:rPr>
      </w:pPr>
      <w:r>
        <w:rPr>
          <w:lang w:val="sr-Cyrl-CS"/>
        </w:rPr>
        <w:t>1869</w:t>
      </w:r>
      <w:r>
        <w:rPr>
          <w:b/>
          <w:lang w:val="sr-Cyrl-CS"/>
        </w:rPr>
        <w:t>-</w:t>
      </w:r>
      <w:r>
        <w:rPr>
          <w:lang w:val="sr-Cyrl-CS"/>
        </w:rPr>
        <w:t>Светозар Милетић, Српска народна слободоумна странка</w:t>
      </w:r>
    </w:p>
    <w:p w:rsidR="00000000" w:rsidRDefault="006E6D35">
      <w:pPr>
        <w:pStyle w:val="BodyText"/>
        <w:ind w:left="360"/>
        <w:rPr>
          <w:b w:val="0"/>
          <w:bCs w:val="0"/>
        </w:rPr>
      </w:pPr>
      <w:r>
        <w:rPr>
          <w:b w:val="0"/>
        </w:rPr>
        <w:t>1826- Матица српска</w:t>
      </w:r>
    </w:p>
    <w:p w:rsidR="00000000" w:rsidRDefault="006E6D35">
      <w:pPr>
        <w:pStyle w:val="BodyText"/>
        <w:rPr>
          <w:b w:val="0"/>
          <w:bCs w:val="0"/>
          <w:lang w:val="en-US"/>
        </w:rPr>
      </w:pPr>
    </w:p>
    <w:p w:rsidR="00000000" w:rsidRDefault="006E6D35">
      <w:pPr>
        <w:pStyle w:val="BodyText"/>
        <w:rPr>
          <w:b w:val="0"/>
          <w:bCs w:val="0"/>
          <w:lang w:val="en-US"/>
        </w:rPr>
      </w:pPr>
    </w:p>
    <w:p w:rsidR="00000000" w:rsidRDefault="006E6D35">
      <w:pPr>
        <w:pStyle w:val="BodyText"/>
        <w:rPr>
          <w:b w:val="0"/>
          <w:bCs w:val="0"/>
          <w:lang w:val="en-US"/>
        </w:rPr>
      </w:pPr>
    </w:p>
    <w:p w:rsidR="00000000" w:rsidRDefault="006E6D35">
      <w:pPr>
        <w:pStyle w:val="BodyText"/>
        <w:rPr>
          <w:b w:val="0"/>
          <w:bCs w:val="0"/>
          <w:lang w:val="en-US"/>
        </w:rPr>
      </w:pPr>
    </w:p>
    <w:p w:rsidR="00000000" w:rsidRDefault="006E6D35">
      <w:pPr>
        <w:pStyle w:val="BodyText"/>
        <w:rPr>
          <w:b w:val="0"/>
          <w:bCs w:val="0"/>
          <w:lang w:val="en-US"/>
        </w:rPr>
      </w:pPr>
    </w:p>
    <w:p w:rsidR="00000000" w:rsidRDefault="006E6D35">
      <w:pPr>
        <w:pStyle w:val="BodyText"/>
        <w:rPr>
          <w:b w:val="0"/>
          <w:bCs w:val="0"/>
          <w:lang w:val="en-US"/>
        </w:rPr>
      </w:pPr>
    </w:p>
    <w:p w:rsidR="00000000" w:rsidRDefault="006E6D35">
      <w:pPr>
        <w:pStyle w:val="BodyText"/>
        <w:rPr>
          <w:b w:val="0"/>
          <w:bCs w:val="0"/>
          <w:lang w:val="en-US"/>
        </w:rPr>
      </w:pPr>
    </w:p>
    <w:p w:rsidR="00000000" w:rsidRDefault="006E6D35">
      <w:pPr>
        <w:pStyle w:val="BodyText"/>
        <w:rPr>
          <w:b w:val="0"/>
          <w:bCs w:val="0"/>
          <w:lang w:val="en-US"/>
        </w:rPr>
      </w:pPr>
    </w:p>
    <w:p w:rsidR="00000000" w:rsidRDefault="006E6D35">
      <w:pPr>
        <w:pStyle w:val="BodyText"/>
        <w:rPr>
          <w:b w:val="0"/>
          <w:bCs w:val="0"/>
          <w:lang w:val="en-US"/>
        </w:rPr>
      </w:pP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lastRenderedPageBreak/>
        <w:t>ПОЈМОВИ: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*Револуција- нагла и коренита друштвена, политичка или економска промена.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*радничка класа- друштвени слој састављен од најамних радника који се удружују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*п</w:t>
      </w:r>
      <w:r>
        <w:rPr>
          <w:b w:val="0"/>
          <w:bCs w:val="0"/>
        </w:rPr>
        <w:t xml:space="preserve">арламентаризам- облик државног уређења у коме највиша власт припада парламенту 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*декларација- свечана изјава од посебног значаја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*протектор- заштитник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*парламент-народна скупштина, тело састављено од изабраних представника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*федерација-савез мањих држав</w:t>
      </w:r>
      <w:r>
        <w:rPr>
          <w:b w:val="0"/>
          <w:bCs w:val="0"/>
        </w:rPr>
        <w:t xml:space="preserve">а удружених у једну већу, заједничку државу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*демократска држава- држава у којој сви њени грађани имају право да учествују у власти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*буржоазија-друштвени слој становништва који не припада ни обичном народу ни племству-Грађанство </w:t>
      </w:r>
      <w:r>
        <w:rPr>
          <w:b w:val="0"/>
          <w:bCs w:val="0"/>
        </w:rPr>
        <w:cr/>
        <w:t xml:space="preserve"> *алијанса-савез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*државн</w:t>
      </w:r>
      <w:r>
        <w:rPr>
          <w:b w:val="0"/>
          <w:bCs w:val="0"/>
        </w:rPr>
        <w:t xml:space="preserve">и удар- насилно преузимање власти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*коалиција- војни или политички савез против заједничког непријатеља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*либералан- слободоуман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*либерални покрет-против апсолутистичке власти монарха и за поштовање политичких и  грађанских слобода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*патриота- родољуб, бо</w:t>
      </w:r>
      <w:r>
        <w:rPr>
          <w:b w:val="0"/>
          <w:bCs w:val="0"/>
        </w:rPr>
        <w:t xml:space="preserve">рац за слободу и независност свога народа и Отаџбине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*национални покрет- покрет који води борбу против стране окупације за национално ослобођење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*канцелар- председник Владе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*доктрина- учење, скуп тврдњи које чине одређено начело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*капитулација- предаја </w:t>
      </w:r>
      <w:r>
        <w:rPr>
          <w:b w:val="0"/>
          <w:bCs w:val="0"/>
        </w:rPr>
        <w:t xml:space="preserve">у рату, признавање пораза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*окупација-војно запоседање неке земље </w:t>
      </w:r>
      <w:r>
        <w:rPr>
          <w:b w:val="0"/>
          <w:bCs w:val="0"/>
        </w:rPr>
        <w:cr/>
        <w:t xml:space="preserve"> *устав-највиши државно-правни акт једне земље са којим морају бити у сагласности сви закони у тој земљи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*НАЦИЈА: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Француско тумачење: ПОДРАЗУМЕВА ДРЖАВЉАНСТВО, А НЕ ЕТНИЧКУ </w:t>
      </w:r>
    </w:p>
    <w:p w:rsidR="00000000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ПРИПАДНОСТ </w:t>
      </w:r>
    </w:p>
    <w:p w:rsidR="006E6D35" w:rsidRDefault="006E6D35">
      <w:pPr>
        <w:pStyle w:val="BodyText"/>
        <w:rPr>
          <w:b w:val="0"/>
          <w:bCs w:val="0"/>
        </w:rPr>
      </w:pPr>
      <w:r>
        <w:rPr>
          <w:b w:val="0"/>
          <w:bCs w:val="0"/>
        </w:rPr>
        <w:t>Не</w:t>
      </w:r>
      <w:r>
        <w:rPr>
          <w:b w:val="0"/>
          <w:bCs w:val="0"/>
        </w:rPr>
        <w:t xml:space="preserve">мачко тумачење: ПРИПАДНИК НАЦИЈЕ ЈЕ ОНАЈ КОЈИ ИМА ЗАЈЕДНИЧКУ ПРОШЛОСТ, ОБИЧАЈЕ, КОРЕНЕ... </w:t>
      </w:r>
      <w:r>
        <w:rPr>
          <w:b w:val="0"/>
          <w:bCs w:val="0"/>
        </w:rPr>
        <w:cr/>
      </w:r>
    </w:p>
    <w:sectPr w:rsidR="006E6D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Pro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093"/>
    <w:multiLevelType w:val="hybridMultilevel"/>
    <w:tmpl w:val="61B858EC"/>
    <w:lvl w:ilvl="0" w:tplc="8EE2D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F69FE"/>
    <w:multiLevelType w:val="hybridMultilevel"/>
    <w:tmpl w:val="9DCAF1FC"/>
    <w:lvl w:ilvl="0" w:tplc="8FD8CC56">
      <w:start w:val="15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F348B"/>
    <w:multiLevelType w:val="hybridMultilevel"/>
    <w:tmpl w:val="410CCE58"/>
    <w:lvl w:ilvl="0" w:tplc="CFBC1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77EB6"/>
    <w:multiLevelType w:val="hybridMultilevel"/>
    <w:tmpl w:val="7F16FFA4"/>
    <w:lvl w:ilvl="0" w:tplc="00ECD9A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8564A"/>
    <w:multiLevelType w:val="hybridMultilevel"/>
    <w:tmpl w:val="3BCEAD30"/>
    <w:lvl w:ilvl="0" w:tplc="F746D01C">
      <w:start w:val="3"/>
      <w:numFmt w:val="bullet"/>
      <w:lvlText w:val="–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68272E"/>
    <w:rsid w:val="0068272E"/>
    <w:rsid w:val="006E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sr-Cyrl-C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8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lang w:val="sr-Cyrl-CS"/>
    </w:rPr>
  </w:style>
  <w:style w:type="paragraph" w:styleId="BodyText2">
    <w:name w:val="Body Text 2"/>
    <w:basedOn w:val="Normal"/>
    <w:semiHidden/>
    <w:pPr>
      <w:jc w:val="center"/>
    </w:pPr>
    <w:rPr>
      <w:color w:val="FF0000"/>
      <w:lang w:val="sr-Cyrl-C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Links>
    <vt:vector size="6" baseType="variant">
      <vt:variant>
        <vt:i4>1114138</vt:i4>
      </vt:variant>
      <vt:variant>
        <vt:i4>15732</vt:i4>
      </vt:variant>
      <vt:variant>
        <vt:i4>1025</vt:i4>
      </vt:variant>
      <vt:variant>
        <vt:i4>1</vt:i4>
      </vt:variant>
      <vt:variant>
        <vt:lpwstr>~edx1418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2016-02-24T08:21:00Z</dcterms:created>
  <dcterms:modified xsi:type="dcterms:W3CDTF">2016-02-24T08:21:00Z</dcterms:modified>
</cp:coreProperties>
</file>